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ECEB" w14:textId="77777777" w:rsidR="005A4D57" w:rsidRPr="005A4D57" w:rsidRDefault="005A4D57" w:rsidP="005A4D57">
      <w:pPr>
        <w:spacing w:line="276" w:lineRule="auto"/>
        <w:rPr>
          <w:rFonts w:ascii="Arial" w:eastAsia="Aptos" w:hAnsi="Arial" w:cs="Arial"/>
          <w:sz w:val="26"/>
          <w:szCs w:val="26"/>
        </w:rPr>
      </w:pPr>
      <w:r w:rsidRPr="005A4D57">
        <w:rPr>
          <w:rFonts w:ascii="Arial" w:eastAsia="Aptos" w:hAnsi="Arial" w:cs="Arial"/>
          <w:sz w:val="26"/>
          <w:szCs w:val="26"/>
        </w:rPr>
        <w:t>Παραθέτουμε τα απαραίτητα στοιχεία για την συμπλήρωση των πεδίων ηλεκτρονικού τιμολογίου καθώς και το ΑΔΑ έτους 2026:</w:t>
      </w:r>
    </w:p>
    <w:p w14:paraId="3548018C" w14:textId="77777777" w:rsidR="00A83094" w:rsidRPr="00940B8D" w:rsidRDefault="00A83094" w:rsidP="00844FE6">
      <w:pPr>
        <w:rPr>
          <w:rFonts w:ascii="Arial" w:hAnsi="Arial" w:cs="Arial"/>
          <w:sz w:val="26"/>
          <w:szCs w:val="26"/>
        </w:rPr>
      </w:pPr>
    </w:p>
    <w:p w14:paraId="24535C90" w14:textId="77777777" w:rsidR="005F2380" w:rsidRPr="00415DDE" w:rsidRDefault="005F2380" w:rsidP="005F2380">
      <w:pPr>
        <w:jc w:val="center"/>
        <w:rPr>
          <w:rFonts w:ascii="Arial" w:hAnsi="Arial" w:cs="Arial"/>
          <w:sz w:val="26"/>
          <w:szCs w:val="26"/>
          <w:u w:val="single"/>
        </w:rPr>
      </w:pPr>
      <w:r w:rsidRPr="00415DDE">
        <w:rPr>
          <w:rFonts w:ascii="Arial" w:hAnsi="Arial" w:cs="Arial"/>
          <w:sz w:val="26"/>
          <w:szCs w:val="26"/>
          <w:u w:val="single"/>
        </w:rPr>
        <w:t>ΕΙΣΗΤΗΡΙΑ ΘΕΑΤΡΟΥ</w:t>
      </w:r>
    </w:p>
    <w:p w14:paraId="51315497" w14:textId="6981D625" w:rsidR="00735620" w:rsidRPr="00940B8D" w:rsidRDefault="00735620" w:rsidP="00735620">
      <w:pPr>
        <w:ind w:left="360"/>
        <w:jc w:val="center"/>
        <w:rPr>
          <w:rFonts w:ascii="Arial" w:hAnsi="Arial" w:cs="Arial"/>
          <w:sz w:val="26"/>
          <w:szCs w:val="26"/>
          <w:u w:val="single"/>
        </w:rPr>
      </w:pPr>
    </w:p>
    <w:p w14:paraId="384F0AB1" w14:textId="7769AF3D" w:rsidR="00844FE6" w:rsidRPr="00940B8D" w:rsidRDefault="00844FE6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>ΚΩΔΙΚΟΣ ΑΝΑΘΕΤΟΥΣΑΣ ΑΡΧΗΣ: 1034.Ε00429.0001</w:t>
      </w:r>
    </w:p>
    <w:p w14:paraId="3ED3F4B5" w14:textId="0D9507F4" w:rsidR="007116CA" w:rsidRPr="00940B8D" w:rsidRDefault="007116CA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>ΑΦΜ: Ε</w:t>
      </w:r>
      <w:r w:rsidRPr="00940B8D">
        <w:rPr>
          <w:rFonts w:ascii="Arial" w:hAnsi="Arial" w:cs="Arial"/>
          <w:sz w:val="26"/>
          <w:szCs w:val="26"/>
          <w:lang w:val="en-US"/>
        </w:rPr>
        <w:t>L</w:t>
      </w:r>
      <w:r w:rsidRPr="00940B8D">
        <w:rPr>
          <w:rFonts w:ascii="Arial" w:hAnsi="Arial" w:cs="Arial"/>
          <w:sz w:val="26"/>
          <w:szCs w:val="26"/>
        </w:rPr>
        <w:t>0900</w:t>
      </w:r>
      <w:r w:rsidR="00B835D6" w:rsidRPr="00940B8D">
        <w:rPr>
          <w:rFonts w:ascii="Arial" w:hAnsi="Arial" w:cs="Arial"/>
          <w:sz w:val="26"/>
          <w:szCs w:val="26"/>
        </w:rPr>
        <w:t>37978</w:t>
      </w:r>
    </w:p>
    <w:p w14:paraId="6916D450" w14:textId="0D72EB44" w:rsidR="00430554" w:rsidRPr="00940B8D" w:rsidRDefault="00430554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>ΣΤΟΙΧΕΙΟ ΑΝΑΦΟΡΑΣ ΑΓΟΡΑΣΤΗ: Ο.Π.Ε.Κ.Α.</w:t>
      </w:r>
    </w:p>
    <w:p w14:paraId="1EF05DA7" w14:textId="20D4D0AB" w:rsidR="00302FE1" w:rsidRPr="00940B8D" w:rsidRDefault="00302FE1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>ΤΥΠΟΣ ΠΡΟΫΠΟΛΟΓΙΣΜΟΥ:</w:t>
      </w:r>
      <w:r w:rsidR="00B14C77" w:rsidRPr="00940B8D">
        <w:rPr>
          <w:rFonts w:ascii="Arial" w:hAnsi="Arial" w:cs="Arial"/>
          <w:sz w:val="26"/>
          <w:szCs w:val="26"/>
        </w:rPr>
        <w:t xml:space="preserve"> 3 ΛΟΙΠΟΙ Π/Υ</w:t>
      </w:r>
    </w:p>
    <w:p w14:paraId="167150CE" w14:textId="4CBB324F" w:rsidR="00430554" w:rsidRPr="00940B8D" w:rsidRDefault="00B66FD6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 xml:space="preserve">ΑΔΑ ΑΝΑΛΗΨΗΣ: </w:t>
      </w:r>
      <w:r w:rsidR="005F2380">
        <w:rPr>
          <w:rFonts w:ascii="Arial" w:hAnsi="Arial" w:cs="Arial"/>
          <w:sz w:val="26"/>
          <w:szCs w:val="26"/>
        </w:rPr>
        <w:t>658Ξ46Μ9ΗΓ-Β9Η</w:t>
      </w:r>
    </w:p>
    <w:p w14:paraId="4750FF3B" w14:textId="323BA83E" w:rsidR="00E55E18" w:rsidRPr="00940B8D" w:rsidRDefault="000470F9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 xml:space="preserve">Ελλείψει έγγραφου τύπου </w:t>
      </w:r>
      <w:r w:rsidR="00E55E18" w:rsidRPr="00940B8D">
        <w:rPr>
          <w:rFonts w:ascii="Arial" w:hAnsi="Arial" w:cs="Arial"/>
          <w:sz w:val="26"/>
          <w:szCs w:val="26"/>
        </w:rPr>
        <w:t>σύμβασης</w:t>
      </w:r>
      <w:r w:rsidR="00C66E72" w:rsidRPr="00940B8D">
        <w:rPr>
          <w:rFonts w:ascii="Arial" w:hAnsi="Arial" w:cs="Arial"/>
          <w:sz w:val="26"/>
          <w:szCs w:val="26"/>
        </w:rPr>
        <w:t xml:space="preserve"> , τα πεδία ΑΔΑΜ &amp; </w:t>
      </w:r>
      <w:r w:rsidR="00C66E72" w:rsidRPr="00940B8D">
        <w:rPr>
          <w:rFonts w:ascii="Arial" w:hAnsi="Arial" w:cs="Arial"/>
          <w:sz w:val="26"/>
          <w:szCs w:val="26"/>
          <w:lang w:val="en-US"/>
        </w:rPr>
        <w:t>CPV</w:t>
      </w:r>
      <w:r w:rsidR="00C66E72" w:rsidRPr="00940B8D">
        <w:rPr>
          <w:rFonts w:ascii="Arial" w:hAnsi="Arial" w:cs="Arial"/>
          <w:sz w:val="26"/>
          <w:szCs w:val="26"/>
        </w:rPr>
        <w:t xml:space="preserve">  συμπληρώνονται ως </w:t>
      </w:r>
      <w:r w:rsidR="008F0E57" w:rsidRPr="00940B8D">
        <w:rPr>
          <w:rFonts w:ascii="Arial" w:hAnsi="Arial" w:cs="Arial"/>
          <w:sz w:val="26"/>
          <w:szCs w:val="26"/>
        </w:rPr>
        <w:t>0.</w:t>
      </w:r>
    </w:p>
    <w:p w14:paraId="4B30050D" w14:textId="328FF50C" w:rsidR="008F0E57" w:rsidRPr="00940B8D" w:rsidRDefault="00504C9A" w:rsidP="00A83094">
      <w:pPr>
        <w:rPr>
          <w:rFonts w:ascii="Arial" w:hAnsi="Arial" w:cs="Arial"/>
          <w:b/>
          <w:bCs/>
          <w:sz w:val="26"/>
          <w:szCs w:val="26"/>
        </w:rPr>
      </w:pPr>
      <w:r w:rsidRPr="00940B8D">
        <w:rPr>
          <w:rFonts w:ascii="Arial" w:hAnsi="Arial" w:cs="Arial"/>
          <w:b/>
          <w:bCs/>
          <w:sz w:val="26"/>
          <w:szCs w:val="26"/>
        </w:rPr>
        <w:t xml:space="preserve">Οι </w:t>
      </w:r>
      <w:proofErr w:type="spellStart"/>
      <w:r w:rsidRPr="00940B8D">
        <w:rPr>
          <w:rFonts w:ascii="Arial" w:hAnsi="Arial" w:cs="Arial"/>
          <w:b/>
          <w:bCs/>
          <w:sz w:val="26"/>
          <w:szCs w:val="26"/>
        </w:rPr>
        <w:t>πάροχοι</w:t>
      </w:r>
      <w:proofErr w:type="spellEnd"/>
      <w:r w:rsidRPr="00940B8D">
        <w:rPr>
          <w:rFonts w:ascii="Arial" w:hAnsi="Arial" w:cs="Arial"/>
          <w:b/>
          <w:bCs/>
          <w:sz w:val="26"/>
          <w:szCs w:val="26"/>
        </w:rPr>
        <w:t xml:space="preserve"> θα πρέπει να ενημερώνονται για το </w:t>
      </w:r>
      <w:r w:rsidR="00453924" w:rsidRPr="00940B8D">
        <w:rPr>
          <w:rFonts w:ascii="Arial" w:hAnsi="Arial" w:cs="Arial"/>
          <w:b/>
          <w:bCs/>
          <w:sz w:val="26"/>
          <w:szCs w:val="26"/>
        </w:rPr>
        <w:t xml:space="preserve">νέο κωδικό </w:t>
      </w:r>
      <w:r w:rsidRPr="00940B8D">
        <w:rPr>
          <w:rFonts w:ascii="Arial" w:hAnsi="Arial" w:cs="Arial"/>
          <w:b/>
          <w:bCs/>
          <w:sz w:val="26"/>
          <w:szCs w:val="26"/>
        </w:rPr>
        <w:t>ΑΔΑ στις αρχές κάθε ημερολογιακού έτους</w:t>
      </w:r>
      <w:r w:rsidR="00782745" w:rsidRPr="00940B8D">
        <w:rPr>
          <w:rFonts w:ascii="Arial" w:hAnsi="Arial" w:cs="Arial"/>
          <w:b/>
          <w:bCs/>
          <w:sz w:val="26"/>
          <w:szCs w:val="26"/>
        </w:rPr>
        <w:t>.</w:t>
      </w:r>
    </w:p>
    <w:p w14:paraId="513F91B3" w14:textId="70D6022B" w:rsidR="00430554" w:rsidRPr="00A83094" w:rsidRDefault="00430554" w:rsidP="00430554">
      <w:pPr>
        <w:rPr>
          <w:sz w:val="26"/>
          <w:szCs w:val="26"/>
        </w:rPr>
      </w:pPr>
    </w:p>
    <w:sectPr w:rsidR="00430554" w:rsidRPr="00A830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A86D" w14:textId="77777777" w:rsidR="00D54DA1" w:rsidRDefault="00D54DA1" w:rsidP="00430554">
      <w:pPr>
        <w:spacing w:after="0" w:line="240" w:lineRule="auto"/>
      </w:pPr>
      <w:r>
        <w:separator/>
      </w:r>
    </w:p>
  </w:endnote>
  <w:endnote w:type="continuationSeparator" w:id="0">
    <w:p w14:paraId="5AF08503" w14:textId="77777777" w:rsidR="00D54DA1" w:rsidRDefault="00D54DA1" w:rsidP="0043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A767" w14:textId="77777777" w:rsidR="00D54DA1" w:rsidRDefault="00D54DA1" w:rsidP="00430554">
      <w:pPr>
        <w:spacing w:after="0" w:line="240" w:lineRule="auto"/>
      </w:pPr>
      <w:r>
        <w:separator/>
      </w:r>
    </w:p>
  </w:footnote>
  <w:footnote w:type="continuationSeparator" w:id="0">
    <w:p w14:paraId="5A98E06E" w14:textId="77777777" w:rsidR="00D54DA1" w:rsidRDefault="00D54DA1" w:rsidP="0043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13E4"/>
    <w:multiLevelType w:val="hybridMultilevel"/>
    <w:tmpl w:val="5DD646F0"/>
    <w:lvl w:ilvl="0" w:tplc="FFC618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4130"/>
    <w:multiLevelType w:val="hybridMultilevel"/>
    <w:tmpl w:val="A4607EC6"/>
    <w:lvl w:ilvl="0" w:tplc="BB94CF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6490">
    <w:abstractNumId w:val="0"/>
  </w:num>
  <w:num w:numId="2" w16cid:durableId="32335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A7"/>
    <w:rsid w:val="000143A7"/>
    <w:rsid w:val="0003727F"/>
    <w:rsid w:val="000470F9"/>
    <w:rsid w:val="000A0C19"/>
    <w:rsid w:val="000E0F8C"/>
    <w:rsid w:val="0017053F"/>
    <w:rsid w:val="0019436E"/>
    <w:rsid w:val="0019695D"/>
    <w:rsid w:val="002428BB"/>
    <w:rsid w:val="002C1519"/>
    <w:rsid w:val="002E2CC1"/>
    <w:rsid w:val="002F60F6"/>
    <w:rsid w:val="00300A6A"/>
    <w:rsid w:val="00302FE1"/>
    <w:rsid w:val="00402AE1"/>
    <w:rsid w:val="004036E6"/>
    <w:rsid w:val="00415DDE"/>
    <w:rsid w:val="00430554"/>
    <w:rsid w:val="00442679"/>
    <w:rsid w:val="00453924"/>
    <w:rsid w:val="004653E3"/>
    <w:rsid w:val="004B07EB"/>
    <w:rsid w:val="00504C9A"/>
    <w:rsid w:val="005A4D57"/>
    <w:rsid w:val="005E186B"/>
    <w:rsid w:val="005E3216"/>
    <w:rsid w:val="005E57F7"/>
    <w:rsid w:val="005F2380"/>
    <w:rsid w:val="007116CA"/>
    <w:rsid w:val="00712D03"/>
    <w:rsid w:val="00735620"/>
    <w:rsid w:val="00782745"/>
    <w:rsid w:val="007949C1"/>
    <w:rsid w:val="00820579"/>
    <w:rsid w:val="00844FE6"/>
    <w:rsid w:val="008837E2"/>
    <w:rsid w:val="008934C2"/>
    <w:rsid w:val="008E36C0"/>
    <w:rsid w:val="008F0E57"/>
    <w:rsid w:val="008F684F"/>
    <w:rsid w:val="00940B8D"/>
    <w:rsid w:val="0097414E"/>
    <w:rsid w:val="009B4261"/>
    <w:rsid w:val="00A2759B"/>
    <w:rsid w:val="00A83094"/>
    <w:rsid w:val="00B022EE"/>
    <w:rsid w:val="00B14C77"/>
    <w:rsid w:val="00B66FD6"/>
    <w:rsid w:val="00B81329"/>
    <w:rsid w:val="00B835D6"/>
    <w:rsid w:val="00BD1037"/>
    <w:rsid w:val="00BE360A"/>
    <w:rsid w:val="00C66E72"/>
    <w:rsid w:val="00D0273F"/>
    <w:rsid w:val="00D0321A"/>
    <w:rsid w:val="00D13438"/>
    <w:rsid w:val="00D54DA1"/>
    <w:rsid w:val="00D824AE"/>
    <w:rsid w:val="00E20AC9"/>
    <w:rsid w:val="00E55E18"/>
    <w:rsid w:val="00EF217F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82B"/>
  <w15:chartTrackingRefBased/>
  <w15:docId w15:val="{5DEEDD9F-C5B8-428A-A262-E4E31626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3F"/>
  </w:style>
  <w:style w:type="paragraph" w:styleId="1">
    <w:name w:val="heading 1"/>
    <w:basedOn w:val="a"/>
    <w:next w:val="a"/>
    <w:link w:val="1Char"/>
    <w:uiPriority w:val="9"/>
    <w:qFormat/>
    <w:rsid w:val="0017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05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05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05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05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05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0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17053F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17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17053F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17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17053F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1705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53F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430554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43055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0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B224-448C-4718-B992-79EFEB17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LISARIS</dc:creator>
  <cp:keywords/>
  <dc:description/>
  <cp:lastModifiedBy>ILIAS LISARIS</cp:lastModifiedBy>
  <cp:revision>49</cp:revision>
  <dcterms:created xsi:type="dcterms:W3CDTF">2025-06-13T07:34:00Z</dcterms:created>
  <dcterms:modified xsi:type="dcterms:W3CDTF">2026-01-26T06:51:00Z</dcterms:modified>
</cp:coreProperties>
</file>