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61" w:rsidRPr="000C76B1" w:rsidRDefault="00C77961" w:rsidP="00815960">
      <w:pPr>
        <w:spacing w:after="0" w:line="360" w:lineRule="auto"/>
        <w:jc w:val="center"/>
        <w:rPr>
          <w:rFonts w:asciiTheme="majorHAnsi" w:hAnsiTheme="majorHAnsi"/>
          <w:sz w:val="25"/>
          <w:szCs w:val="25"/>
        </w:rPr>
      </w:pPr>
    </w:p>
    <w:p w:rsidR="00815960" w:rsidRPr="000C76B1" w:rsidRDefault="00815960" w:rsidP="003F1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ajorHAnsi" w:hAnsiTheme="majorHAnsi"/>
          <w:b/>
          <w:sz w:val="25"/>
          <w:szCs w:val="25"/>
        </w:rPr>
      </w:pPr>
      <w:r w:rsidRPr="000C76B1">
        <w:rPr>
          <w:rFonts w:asciiTheme="majorHAnsi" w:hAnsiTheme="majorHAnsi"/>
          <w:b/>
          <w:sz w:val="25"/>
          <w:szCs w:val="25"/>
        </w:rPr>
        <w:t>ΕΚΘΕΣΗ ΚΟΙΝΩΝΙΚΗΣ ΕΡΕΥΝΑΣ</w:t>
      </w:r>
    </w:p>
    <w:p w:rsidR="00BB7FD9" w:rsidRPr="000C76B1" w:rsidRDefault="00815960" w:rsidP="003F1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ajorHAnsi" w:hAnsiTheme="majorHAnsi"/>
          <w:b/>
          <w:sz w:val="25"/>
          <w:szCs w:val="25"/>
        </w:rPr>
      </w:pPr>
      <w:r w:rsidRPr="000C76B1">
        <w:rPr>
          <w:rFonts w:asciiTheme="majorHAnsi" w:hAnsiTheme="majorHAnsi"/>
          <w:b/>
          <w:sz w:val="25"/>
          <w:szCs w:val="25"/>
        </w:rPr>
        <w:t>για ένταξη στο πρόγραμμα</w:t>
      </w:r>
    </w:p>
    <w:p w:rsidR="00815960" w:rsidRPr="000C76B1" w:rsidRDefault="00815960" w:rsidP="003F1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ajorHAnsi" w:hAnsiTheme="majorHAnsi"/>
          <w:b/>
          <w:sz w:val="25"/>
          <w:szCs w:val="25"/>
        </w:rPr>
      </w:pPr>
      <w:r w:rsidRPr="000C76B1">
        <w:rPr>
          <w:rFonts w:asciiTheme="majorHAnsi" w:hAnsiTheme="majorHAnsi"/>
          <w:b/>
          <w:sz w:val="25"/>
          <w:szCs w:val="25"/>
        </w:rPr>
        <w:t xml:space="preserve"> «Στέγαση και </w:t>
      </w:r>
      <w:r w:rsidR="00BB7FD9" w:rsidRPr="000C76B1">
        <w:rPr>
          <w:rFonts w:asciiTheme="majorHAnsi" w:hAnsiTheme="majorHAnsi"/>
          <w:b/>
          <w:sz w:val="25"/>
          <w:szCs w:val="25"/>
        </w:rPr>
        <w:t>Εργασία για τους Αστέγους</w:t>
      </w:r>
      <w:r w:rsidRPr="000C76B1">
        <w:rPr>
          <w:rFonts w:asciiTheme="majorHAnsi" w:hAnsiTheme="majorHAnsi"/>
          <w:b/>
          <w:sz w:val="25"/>
          <w:szCs w:val="25"/>
        </w:rPr>
        <w:t>»</w:t>
      </w:r>
      <w:r w:rsidR="00CE08DA" w:rsidRPr="000C76B1">
        <w:rPr>
          <w:rFonts w:asciiTheme="majorHAnsi" w:hAnsiTheme="majorHAnsi"/>
          <w:b/>
          <w:sz w:val="25"/>
          <w:szCs w:val="25"/>
        </w:rPr>
        <w:t xml:space="preserve"> </w:t>
      </w:r>
    </w:p>
    <w:p w:rsidR="00815960" w:rsidRPr="000C76B1" w:rsidRDefault="00815960" w:rsidP="008A315F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B03746" w:rsidRPr="000C76B1" w:rsidRDefault="00191430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  <w:r w:rsidRPr="000C76B1">
        <w:rPr>
          <w:rFonts w:asciiTheme="majorHAnsi" w:hAnsiTheme="majorHAnsi"/>
          <w:b/>
          <w:sz w:val="25"/>
          <w:szCs w:val="25"/>
        </w:rPr>
        <w:t>Α</w:t>
      </w:r>
      <w:r w:rsidR="00B03746" w:rsidRPr="000C76B1">
        <w:rPr>
          <w:rFonts w:asciiTheme="majorHAnsi" w:hAnsiTheme="majorHAnsi"/>
          <w:b/>
          <w:sz w:val="25"/>
          <w:szCs w:val="25"/>
        </w:rPr>
        <w:t>.</w:t>
      </w:r>
      <w:r w:rsidR="00B03746" w:rsidRPr="000C76B1">
        <w:rPr>
          <w:rFonts w:asciiTheme="majorHAnsi" w:hAnsiTheme="majorHAnsi"/>
          <w:b/>
          <w:sz w:val="25"/>
          <w:szCs w:val="25"/>
          <w:u w:val="single"/>
        </w:rPr>
        <w:t xml:space="preserve"> </w:t>
      </w:r>
      <w:r w:rsidRPr="000C76B1">
        <w:rPr>
          <w:rFonts w:asciiTheme="majorHAnsi" w:hAnsiTheme="majorHAnsi"/>
          <w:b/>
          <w:sz w:val="25"/>
          <w:szCs w:val="25"/>
          <w:u w:val="single"/>
        </w:rPr>
        <w:t xml:space="preserve">Βασικά στοιχεία </w:t>
      </w:r>
      <w:r w:rsidR="002C7F46" w:rsidRPr="000C76B1">
        <w:rPr>
          <w:rFonts w:asciiTheme="majorHAnsi" w:hAnsiTheme="majorHAnsi"/>
          <w:b/>
          <w:sz w:val="25"/>
          <w:szCs w:val="25"/>
          <w:u w:val="single"/>
        </w:rPr>
        <w:t>ιστορικού</w:t>
      </w:r>
    </w:p>
    <w:p w:rsidR="00024226" w:rsidRPr="000C76B1" w:rsidRDefault="00024226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</w:p>
    <w:p w:rsidR="005645CF" w:rsidRPr="000C76B1" w:rsidRDefault="00235B21" w:rsidP="005645CF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Theme="majorHAnsi" w:eastAsia="Times New Roman" w:hAnsiTheme="majorHAnsi" w:cstheme="minorHAnsi"/>
          <w:bCs/>
          <w:i/>
        </w:rPr>
      </w:pPr>
      <w:r w:rsidRPr="000C76B1">
        <w:rPr>
          <w:rFonts w:asciiTheme="majorHAnsi" w:hAnsiTheme="majorHAnsi"/>
          <w:sz w:val="25"/>
          <w:szCs w:val="25"/>
        </w:rPr>
        <w:t>Σύνθεση νοικοκυριού</w:t>
      </w:r>
      <w:r w:rsidR="00C71DC3" w:rsidRPr="000C76B1">
        <w:rPr>
          <w:rFonts w:asciiTheme="majorHAnsi" w:hAnsiTheme="majorHAnsi"/>
          <w:sz w:val="25"/>
          <w:szCs w:val="25"/>
        </w:rPr>
        <w:t xml:space="preserve">: </w:t>
      </w:r>
      <w:r w:rsidR="00191430" w:rsidRPr="000C76B1">
        <w:rPr>
          <w:rFonts w:asciiTheme="majorHAnsi" w:hAnsiTheme="majorHAnsi"/>
          <w:sz w:val="25"/>
          <w:szCs w:val="25"/>
        </w:rPr>
        <w:t>στοιχεία ωφελούμενων, ηλικία, οικογενειακή κατάσταση</w:t>
      </w:r>
      <w:r w:rsidR="00C71DC3" w:rsidRPr="000C76B1">
        <w:rPr>
          <w:rFonts w:asciiTheme="majorHAnsi" w:hAnsiTheme="majorHAnsi"/>
          <w:sz w:val="25"/>
          <w:szCs w:val="25"/>
        </w:rPr>
        <w:t xml:space="preserve"> </w:t>
      </w:r>
      <w:r w:rsidR="005645CF" w:rsidRPr="000C76B1">
        <w:rPr>
          <w:rFonts w:asciiTheme="majorHAnsi" w:hAnsiTheme="majorHAnsi"/>
          <w:i/>
        </w:rPr>
        <w:t>(</w:t>
      </w:r>
      <w:r w:rsidR="00C71DC3" w:rsidRPr="000C76B1">
        <w:rPr>
          <w:rFonts w:asciiTheme="majorHAnsi" w:eastAsia="Times New Roman" w:hAnsiTheme="majorHAnsi" w:cstheme="minorHAnsi"/>
          <w:bCs/>
          <w:i/>
        </w:rPr>
        <w:t>Άγαμος-η</w:t>
      </w:r>
      <w:r w:rsidR="005645CF" w:rsidRPr="000C76B1">
        <w:rPr>
          <w:rFonts w:asciiTheme="majorHAnsi" w:eastAsia="Times New Roman" w:hAnsiTheme="majorHAnsi" w:cstheme="minorHAnsi"/>
          <w:bCs/>
          <w:i/>
        </w:rPr>
        <w:t>,</w:t>
      </w:r>
      <w:r w:rsidR="00FF5B24">
        <w:rPr>
          <w:rFonts w:asciiTheme="majorHAnsi" w:eastAsia="Times New Roman" w:hAnsiTheme="majorHAnsi" w:cstheme="minorHAnsi"/>
          <w:bCs/>
          <w:i/>
        </w:rPr>
        <w:t xml:space="preserve"> </w:t>
      </w:r>
      <w:r w:rsidR="00C71DC3" w:rsidRPr="000C76B1">
        <w:rPr>
          <w:rFonts w:asciiTheme="majorHAnsi" w:eastAsia="Times New Roman" w:hAnsiTheme="majorHAnsi" w:cstheme="minorHAnsi"/>
          <w:bCs/>
          <w:i/>
        </w:rPr>
        <w:t>Έγγαμος-η / Σε σύμφωνο συμβίωσης/ Συμβίωση συντρόφων</w:t>
      </w:r>
      <w:r w:rsidR="005645CF" w:rsidRPr="000C76B1">
        <w:rPr>
          <w:rFonts w:asciiTheme="majorHAnsi" w:eastAsia="Times New Roman" w:hAnsiTheme="majorHAnsi" w:cstheme="minorHAnsi"/>
          <w:bCs/>
          <w:i/>
        </w:rPr>
        <w:t xml:space="preserve">, </w:t>
      </w:r>
      <w:r w:rsidR="00C71DC3" w:rsidRPr="000C76B1">
        <w:rPr>
          <w:rFonts w:asciiTheme="majorHAnsi" w:eastAsia="Times New Roman" w:hAnsiTheme="majorHAnsi" w:cstheme="minorHAnsi"/>
          <w:bCs/>
          <w:i/>
        </w:rPr>
        <w:t>Σε διάσταση</w:t>
      </w:r>
      <w:r w:rsidR="005645CF" w:rsidRPr="000C76B1">
        <w:rPr>
          <w:rFonts w:asciiTheme="majorHAnsi" w:eastAsia="Times New Roman" w:hAnsiTheme="majorHAnsi" w:cstheme="minorHAnsi"/>
          <w:bCs/>
          <w:i/>
        </w:rPr>
        <w:t xml:space="preserve">, </w:t>
      </w:r>
      <w:r w:rsidR="00C71DC3" w:rsidRPr="000C76B1">
        <w:rPr>
          <w:rFonts w:asciiTheme="majorHAnsi" w:eastAsia="Times New Roman" w:hAnsiTheme="majorHAnsi" w:cstheme="minorHAnsi"/>
          <w:bCs/>
          <w:i/>
        </w:rPr>
        <w:t>Διαζευγμένος-η</w:t>
      </w:r>
      <w:r w:rsidR="005645CF" w:rsidRPr="000C76B1">
        <w:rPr>
          <w:rFonts w:asciiTheme="majorHAnsi" w:eastAsia="Times New Roman" w:hAnsiTheme="majorHAnsi" w:cstheme="minorHAnsi"/>
          <w:bCs/>
          <w:i/>
        </w:rPr>
        <w:t xml:space="preserve">, </w:t>
      </w:r>
      <w:r w:rsidR="00C71DC3" w:rsidRPr="000C76B1">
        <w:rPr>
          <w:rFonts w:asciiTheme="majorHAnsi" w:eastAsia="Times New Roman" w:hAnsiTheme="majorHAnsi" w:cstheme="minorHAnsi"/>
          <w:bCs/>
          <w:i/>
        </w:rPr>
        <w:t>Χήρος-α</w:t>
      </w:r>
      <w:r w:rsidR="005645CF" w:rsidRPr="000C76B1">
        <w:rPr>
          <w:rFonts w:asciiTheme="majorHAnsi" w:eastAsia="Times New Roman" w:hAnsiTheme="majorHAnsi" w:cstheme="minorHAnsi"/>
          <w:bCs/>
          <w:i/>
        </w:rPr>
        <w:t>)</w:t>
      </w:r>
    </w:p>
    <w:p w:rsidR="00D01526" w:rsidRPr="000553E4" w:rsidRDefault="00D01526" w:rsidP="000553E4">
      <w:pPr>
        <w:suppressAutoHyphens/>
        <w:spacing w:after="0"/>
        <w:jc w:val="both"/>
        <w:rPr>
          <w:rFonts w:asciiTheme="majorHAnsi" w:eastAsia="Times New Roman" w:hAnsiTheme="majorHAnsi" w:cstheme="minorHAnsi"/>
          <w:bCs/>
          <w:sz w:val="25"/>
          <w:szCs w:val="25"/>
        </w:rPr>
      </w:pPr>
    </w:p>
    <w:p w:rsidR="005645CF" w:rsidRPr="000C76B1" w:rsidRDefault="00E13A20" w:rsidP="005645CF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Theme="majorHAnsi" w:eastAsia="Times New Roman" w:hAnsiTheme="majorHAnsi" w:cstheme="minorHAnsi"/>
          <w:bCs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 xml:space="preserve">Στοιχεία </w:t>
      </w:r>
      <w:proofErr w:type="spellStart"/>
      <w:r w:rsidRPr="000C76B1">
        <w:rPr>
          <w:rFonts w:asciiTheme="majorHAnsi" w:hAnsiTheme="majorHAnsi"/>
          <w:sz w:val="25"/>
          <w:szCs w:val="25"/>
        </w:rPr>
        <w:t>ευ</w:t>
      </w:r>
      <w:r w:rsidR="009B33D0" w:rsidRPr="000C76B1">
        <w:rPr>
          <w:rFonts w:asciiTheme="majorHAnsi" w:hAnsiTheme="majorHAnsi"/>
          <w:sz w:val="25"/>
          <w:szCs w:val="25"/>
        </w:rPr>
        <w:t>αλ</w:t>
      </w:r>
      <w:r w:rsidRPr="000C76B1">
        <w:rPr>
          <w:rFonts w:asciiTheme="majorHAnsi" w:hAnsiTheme="majorHAnsi"/>
          <w:sz w:val="25"/>
          <w:szCs w:val="25"/>
        </w:rPr>
        <w:t>ωτότητας</w:t>
      </w:r>
      <w:proofErr w:type="spellEnd"/>
      <w:r w:rsidRPr="000C76B1">
        <w:rPr>
          <w:rFonts w:asciiTheme="majorHAnsi" w:hAnsiTheme="majorHAnsi"/>
          <w:sz w:val="25"/>
          <w:szCs w:val="25"/>
        </w:rPr>
        <w:t xml:space="preserve"> </w:t>
      </w:r>
    </w:p>
    <w:p w:rsidR="005645CF" w:rsidRDefault="00E13A20" w:rsidP="005645CF">
      <w:pPr>
        <w:pStyle w:val="a3"/>
        <w:suppressAutoHyphens/>
        <w:spacing w:after="0"/>
        <w:ind w:left="360"/>
        <w:jc w:val="both"/>
        <w:rPr>
          <w:rFonts w:asciiTheme="majorHAnsi" w:hAnsiTheme="majorHAnsi"/>
          <w:i/>
        </w:rPr>
      </w:pPr>
      <w:r w:rsidRPr="000C76B1">
        <w:rPr>
          <w:rFonts w:asciiTheme="majorHAnsi" w:hAnsiTheme="majorHAnsi"/>
          <w:i/>
        </w:rPr>
        <w:t>(αναπηρία/ χρόνια πάθηση</w:t>
      </w:r>
      <w:r w:rsidRPr="00275A7F">
        <w:rPr>
          <w:rFonts w:asciiTheme="majorHAnsi" w:hAnsiTheme="majorHAnsi"/>
          <w:i/>
        </w:rPr>
        <w:t>,</w:t>
      </w:r>
      <w:r w:rsidR="00275A7F" w:rsidRPr="00275A7F">
        <w:rPr>
          <w:rFonts w:asciiTheme="majorHAnsi" w:hAnsiTheme="majorHAnsi"/>
          <w:i/>
        </w:rPr>
        <w:t xml:space="preserve"> θύμα βίας,</w:t>
      </w:r>
      <w:r w:rsidR="00275A7F">
        <w:rPr>
          <w:rFonts w:asciiTheme="majorHAnsi" w:hAnsiTheme="majorHAnsi"/>
          <w:i/>
        </w:rPr>
        <w:t xml:space="preserve"> </w:t>
      </w:r>
      <w:r w:rsidRPr="000C76B1">
        <w:rPr>
          <w:rFonts w:asciiTheme="majorHAnsi" w:hAnsiTheme="majorHAnsi"/>
          <w:i/>
        </w:rPr>
        <w:t>εξαρτήσεις, αποφυλάκιση, Ρομά, πρόσφυγας/μετανάστης</w:t>
      </w:r>
      <w:r w:rsidR="009C3426">
        <w:rPr>
          <w:rFonts w:asciiTheme="majorHAnsi" w:hAnsiTheme="majorHAnsi"/>
          <w:i/>
        </w:rPr>
        <w:t xml:space="preserve"> κλπ</w:t>
      </w:r>
      <w:r w:rsidRPr="000C76B1">
        <w:rPr>
          <w:rFonts w:asciiTheme="majorHAnsi" w:hAnsiTheme="majorHAnsi"/>
          <w:i/>
        </w:rPr>
        <w:t>)</w:t>
      </w:r>
    </w:p>
    <w:p w:rsidR="000553E4" w:rsidRPr="000C76B1" w:rsidRDefault="000553E4" w:rsidP="005645CF">
      <w:pPr>
        <w:pStyle w:val="a3"/>
        <w:suppressAutoHyphens/>
        <w:spacing w:after="0"/>
        <w:ind w:left="360"/>
        <w:jc w:val="both"/>
        <w:rPr>
          <w:rFonts w:asciiTheme="majorHAnsi" w:eastAsia="Times New Roman" w:hAnsiTheme="majorHAnsi" w:cstheme="minorHAnsi"/>
          <w:bCs/>
          <w:i/>
        </w:rPr>
      </w:pPr>
    </w:p>
    <w:p w:rsidR="000553E4" w:rsidRPr="000C76B1" w:rsidRDefault="000553E4" w:rsidP="000553E4">
      <w:pPr>
        <w:pStyle w:val="a3"/>
        <w:numPr>
          <w:ilvl w:val="0"/>
          <w:numId w:val="19"/>
        </w:numPr>
        <w:suppressAutoHyphens/>
        <w:spacing w:after="0"/>
        <w:jc w:val="both"/>
        <w:rPr>
          <w:rFonts w:asciiTheme="majorHAnsi" w:eastAsia="Times New Roman" w:hAnsiTheme="majorHAnsi" w:cstheme="minorHAnsi"/>
          <w:bCs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Πρόσθετα στοιχεία ιστορικού</w:t>
      </w:r>
    </w:p>
    <w:p w:rsidR="00017879" w:rsidRPr="000C76B1" w:rsidRDefault="00017879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</w:p>
    <w:p w:rsidR="00815960" w:rsidRPr="000C76B1" w:rsidRDefault="00E57617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  <w:r w:rsidRPr="000C76B1">
        <w:rPr>
          <w:rFonts w:asciiTheme="majorHAnsi" w:hAnsiTheme="majorHAnsi"/>
          <w:b/>
          <w:sz w:val="25"/>
          <w:szCs w:val="25"/>
        </w:rPr>
        <w:t>Β</w:t>
      </w:r>
      <w:r w:rsidR="007E4364" w:rsidRPr="000C76B1">
        <w:rPr>
          <w:rFonts w:asciiTheme="majorHAnsi" w:hAnsiTheme="majorHAnsi"/>
          <w:b/>
          <w:sz w:val="25"/>
          <w:szCs w:val="25"/>
        </w:rPr>
        <w:t>.</w:t>
      </w:r>
      <w:r w:rsidR="007E4364" w:rsidRPr="000C76B1">
        <w:rPr>
          <w:rFonts w:asciiTheme="majorHAnsi" w:hAnsiTheme="majorHAnsi"/>
          <w:b/>
          <w:sz w:val="25"/>
          <w:szCs w:val="25"/>
          <w:u w:val="single"/>
        </w:rPr>
        <w:t xml:space="preserve"> Στοιχεία </w:t>
      </w:r>
      <w:r w:rsidR="008A315F" w:rsidRPr="000C76B1">
        <w:rPr>
          <w:rFonts w:asciiTheme="majorHAnsi" w:hAnsiTheme="majorHAnsi"/>
          <w:b/>
          <w:sz w:val="25"/>
          <w:szCs w:val="25"/>
          <w:u w:val="single"/>
        </w:rPr>
        <w:t>για</w:t>
      </w:r>
      <w:r w:rsidR="007E4364" w:rsidRPr="000C76B1">
        <w:rPr>
          <w:rFonts w:asciiTheme="majorHAnsi" w:hAnsiTheme="majorHAnsi"/>
          <w:b/>
          <w:sz w:val="25"/>
          <w:szCs w:val="25"/>
          <w:u w:val="single"/>
        </w:rPr>
        <w:t xml:space="preserve"> την έλλειψη στέγης </w:t>
      </w:r>
    </w:p>
    <w:p w:rsidR="007E4364" w:rsidRPr="000C76B1" w:rsidRDefault="007E4364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</w:p>
    <w:p w:rsidR="00007A69" w:rsidRPr="000C76B1" w:rsidRDefault="00187469" w:rsidP="00E576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Τρ</w:t>
      </w:r>
      <w:r w:rsidR="00707FBA" w:rsidRPr="000C76B1">
        <w:rPr>
          <w:rFonts w:asciiTheme="majorHAnsi" w:hAnsiTheme="majorHAnsi"/>
          <w:sz w:val="25"/>
          <w:szCs w:val="25"/>
        </w:rPr>
        <w:t xml:space="preserve">έχουσες </w:t>
      </w:r>
      <w:r w:rsidR="002113B5" w:rsidRPr="000C76B1">
        <w:rPr>
          <w:rFonts w:asciiTheme="majorHAnsi" w:hAnsiTheme="majorHAnsi"/>
          <w:sz w:val="25"/>
          <w:szCs w:val="25"/>
        </w:rPr>
        <w:t>συνθήκες διαμονής</w:t>
      </w:r>
    </w:p>
    <w:p w:rsidR="001560F9" w:rsidRPr="000C76B1" w:rsidRDefault="001560F9" w:rsidP="001560F9">
      <w:pPr>
        <w:pStyle w:val="a3"/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5645CF" w:rsidRPr="000C76B1" w:rsidRDefault="005645CF" w:rsidP="005645CF">
      <w:pPr>
        <w:pStyle w:val="a3"/>
        <w:suppressAutoHyphens/>
        <w:spacing w:after="0"/>
        <w:ind w:left="360"/>
        <w:jc w:val="both"/>
        <w:rPr>
          <w:rFonts w:asciiTheme="majorHAnsi" w:eastAsia="Times New Roman" w:hAnsiTheme="majorHAnsi" w:cstheme="minorHAnsi"/>
          <w:i/>
        </w:rPr>
      </w:pPr>
      <w:r w:rsidRPr="000C76B1">
        <w:rPr>
          <w:rFonts w:asciiTheme="majorHAnsi" w:eastAsia="Times New Roman" w:hAnsiTheme="majorHAnsi" w:cstheme="minorHAnsi"/>
          <w:i/>
        </w:rPr>
        <w:t>(Διαμονή στο δρόμο</w:t>
      </w:r>
      <w:r w:rsidR="001931E9" w:rsidRPr="000C76B1">
        <w:rPr>
          <w:rStyle w:val="ab"/>
          <w:rFonts w:asciiTheme="majorHAnsi" w:eastAsia="Times New Roman" w:hAnsiTheme="majorHAnsi" w:cstheme="minorHAnsi"/>
          <w:i/>
        </w:rPr>
        <w:footnoteReference w:id="1"/>
      </w:r>
      <w:r w:rsidRPr="000C76B1">
        <w:rPr>
          <w:rFonts w:asciiTheme="majorHAnsi" w:eastAsia="Times New Roman" w:hAnsiTheme="majorHAnsi" w:cstheme="minorHAnsi"/>
          <w:i/>
        </w:rPr>
        <w:t>, σε υπνωτήριο ή ξενώνα, σε ξενώνα γυναικών, σε ξενώνα θεραπευτικού προγράμματος, σε ακατάλληλο κατάλυμα</w:t>
      </w:r>
      <w:r w:rsidR="00654AD6">
        <w:rPr>
          <w:rFonts w:asciiTheme="majorHAnsi" w:eastAsia="Times New Roman" w:hAnsiTheme="majorHAnsi" w:cstheme="minorHAnsi"/>
          <w:i/>
        </w:rPr>
        <w:t xml:space="preserve"> ή σε </w:t>
      </w:r>
      <w:r w:rsidR="009F7D11">
        <w:rPr>
          <w:rFonts w:asciiTheme="majorHAnsi" w:eastAsia="Times New Roman" w:hAnsiTheme="majorHAnsi" w:cstheme="minorHAnsi"/>
          <w:i/>
        </w:rPr>
        <w:t xml:space="preserve">συνθήκη υψηλής </w:t>
      </w:r>
      <w:r w:rsidR="00654AD6">
        <w:rPr>
          <w:rFonts w:asciiTheme="majorHAnsi" w:eastAsia="Times New Roman" w:hAnsiTheme="majorHAnsi" w:cstheme="minorHAnsi"/>
          <w:i/>
        </w:rPr>
        <w:t xml:space="preserve">επισφάλειας/ επαπειλούμενης </w:t>
      </w:r>
      <w:proofErr w:type="spellStart"/>
      <w:r w:rsidR="00654AD6">
        <w:rPr>
          <w:rFonts w:asciiTheme="majorHAnsi" w:eastAsia="Times New Roman" w:hAnsiTheme="majorHAnsi" w:cstheme="minorHAnsi"/>
          <w:i/>
        </w:rPr>
        <w:t>αστεγίας</w:t>
      </w:r>
      <w:proofErr w:type="spellEnd"/>
      <w:r w:rsidRPr="000C76B1">
        <w:rPr>
          <w:rFonts w:asciiTheme="majorHAnsi" w:eastAsia="Times New Roman" w:hAnsiTheme="majorHAnsi" w:cstheme="minorHAnsi"/>
          <w:i/>
        </w:rPr>
        <w:t>)</w:t>
      </w:r>
    </w:p>
    <w:p w:rsidR="001931E9" w:rsidRPr="000C76B1" w:rsidRDefault="001931E9" w:rsidP="001931E9">
      <w:pPr>
        <w:pStyle w:val="a3"/>
        <w:spacing w:after="160" w:line="259" w:lineRule="auto"/>
        <w:ind w:left="360"/>
        <w:jc w:val="both"/>
        <w:rPr>
          <w:rFonts w:asciiTheme="majorHAnsi" w:hAnsiTheme="majorHAnsi"/>
          <w:i/>
        </w:rPr>
      </w:pPr>
      <w:r w:rsidRPr="000C76B1">
        <w:rPr>
          <w:rFonts w:asciiTheme="majorHAnsi" w:hAnsiTheme="majorHAnsi"/>
          <w:i/>
        </w:rPr>
        <w:t>Οι συνθήκες διαμονής θα  πρέπε</w:t>
      </w:r>
      <w:r w:rsidR="00D01526" w:rsidRPr="000C76B1">
        <w:rPr>
          <w:rFonts w:asciiTheme="majorHAnsi" w:hAnsiTheme="majorHAnsi"/>
          <w:i/>
        </w:rPr>
        <w:t>ι να εξειδικεύονται ως εξής:</w:t>
      </w:r>
    </w:p>
    <w:p w:rsidR="001931E9" w:rsidRPr="000C76B1" w:rsidRDefault="001931E9" w:rsidP="001931E9">
      <w:pPr>
        <w:pStyle w:val="a3"/>
        <w:spacing w:after="160" w:line="259" w:lineRule="auto"/>
        <w:ind w:left="360"/>
        <w:jc w:val="both"/>
        <w:rPr>
          <w:rFonts w:asciiTheme="majorHAnsi" w:hAnsiTheme="majorHAnsi"/>
          <w:i/>
        </w:rPr>
      </w:pPr>
    </w:p>
    <w:p w:rsidR="001931E9" w:rsidRPr="000C76B1" w:rsidRDefault="001931E9" w:rsidP="001931E9">
      <w:pPr>
        <w:pStyle w:val="a3"/>
        <w:numPr>
          <w:ilvl w:val="1"/>
          <w:numId w:val="22"/>
        </w:numPr>
        <w:spacing w:after="160" w:line="259" w:lineRule="auto"/>
        <w:jc w:val="both"/>
        <w:rPr>
          <w:rFonts w:asciiTheme="majorHAnsi" w:hAnsiTheme="majorHAnsi"/>
          <w:i/>
        </w:rPr>
      </w:pPr>
      <w:r w:rsidRPr="000C76B1">
        <w:rPr>
          <w:rFonts w:asciiTheme="majorHAnsi" w:hAnsiTheme="majorHAnsi"/>
          <w:i/>
        </w:rPr>
        <w:t>Στις περιπτώσεις διαμονής σε ξενώνα, αναφέρεται συγκεκριμένα ο ξενώνας</w:t>
      </w:r>
      <w:r w:rsidR="00CF0C25" w:rsidRPr="000C76B1">
        <w:rPr>
          <w:rFonts w:asciiTheme="majorHAnsi" w:hAnsiTheme="majorHAnsi"/>
          <w:i/>
        </w:rPr>
        <w:t>,</w:t>
      </w:r>
    </w:p>
    <w:p w:rsidR="001931E9" w:rsidRPr="000C76B1" w:rsidRDefault="001931E9" w:rsidP="001931E9">
      <w:pPr>
        <w:pStyle w:val="a3"/>
        <w:numPr>
          <w:ilvl w:val="1"/>
          <w:numId w:val="22"/>
        </w:numPr>
        <w:spacing w:after="160" w:line="259" w:lineRule="auto"/>
        <w:jc w:val="both"/>
        <w:rPr>
          <w:rFonts w:asciiTheme="majorHAnsi" w:hAnsiTheme="majorHAnsi"/>
          <w:i/>
        </w:rPr>
      </w:pPr>
      <w:r w:rsidRPr="000C76B1">
        <w:rPr>
          <w:rFonts w:asciiTheme="majorHAnsi" w:hAnsiTheme="majorHAnsi"/>
          <w:i/>
        </w:rPr>
        <w:t>Στις περιπτώσεις διαβίωσης στο δρόμο θα πρέπει να αναφέρεται ρητά η περιοχή/</w:t>
      </w:r>
      <w:proofErr w:type="spellStart"/>
      <w:r w:rsidRPr="000C76B1">
        <w:rPr>
          <w:rFonts w:asciiTheme="majorHAnsi" w:hAnsiTheme="majorHAnsi"/>
          <w:i/>
        </w:rPr>
        <w:t>ές</w:t>
      </w:r>
      <w:proofErr w:type="spellEnd"/>
      <w:r w:rsidRPr="000C76B1">
        <w:rPr>
          <w:rFonts w:asciiTheme="majorHAnsi" w:hAnsiTheme="majorHAnsi"/>
          <w:i/>
        </w:rPr>
        <w:t xml:space="preserve"> ή τα σημεία συνήθους διαμονής, </w:t>
      </w:r>
    </w:p>
    <w:p w:rsidR="001931E9" w:rsidRDefault="001931E9" w:rsidP="001931E9">
      <w:pPr>
        <w:pStyle w:val="a3"/>
        <w:numPr>
          <w:ilvl w:val="0"/>
          <w:numId w:val="22"/>
        </w:numPr>
        <w:spacing w:after="160" w:line="259" w:lineRule="auto"/>
        <w:jc w:val="both"/>
        <w:rPr>
          <w:rFonts w:asciiTheme="majorHAnsi" w:hAnsiTheme="majorHAnsi"/>
          <w:i/>
        </w:rPr>
      </w:pPr>
      <w:r w:rsidRPr="000C76B1">
        <w:rPr>
          <w:rFonts w:asciiTheme="majorHAnsi" w:hAnsiTheme="majorHAnsi"/>
          <w:i/>
        </w:rPr>
        <w:t>Στις περιπτώσεις διαβίωσης σε ακατάλληλο κατάλυμα, θα πρέπει να αναφέρεται ρητά ότι διαβιεί σε τροχόσπιτο ή αυτοκίνητο ή σκηνή ή κοντέινερ ή αποθήκη ή παράγκα ή άλλο ακίνητο χωρίς παροχή ρεύματος και τη διεύθυνση ή ελλείψει αυτής την περιοχή.</w:t>
      </w:r>
    </w:p>
    <w:p w:rsidR="00007A69" w:rsidRPr="008C55AD" w:rsidRDefault="00CF2A83" w:rsidP="008C55AD">
      <w:pPr>
        <w:pStyle w:val="a3"/>
        <w:numPr>
          <w:ilvl w:val="0"/>
          <w:numId w:val="22"/>
        </w:numPr>
        <w:spacing w:after="160" w:line="259" w:lineRule="auto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Στις περιπτώσεις διαβίωσης σε συνθήκη υψηλής επισφάλειας (επαπειλούμενη </w:t>
      </w:r>
      <w:proofErr w:type="spellStart"/>
      <w:r>
        <w:rPr>
          <w:rFonts w:asciiTheme="majorHAnsi" w:hAnsiTheme="majorHAnsi"/>
          <w:i/>
        </w:rPr>
        <w:t>αστεγία</w:t>
      </w:r>
      <w:proofErr w:type="spellEnd"/>
      <w:r>
        <w:rPr>
          <w:rFonts w:asciiTheme="majorHAnsi" w:hAnsiTheme="majorHAnsi"/>
          <w:i/>
        </w:rPr>
        <w:t xml:space="preserve">) θα αναφέρεται το είδος (υπό έξωση ή προσωρινή </w:t>
      </w:r>
      <w:r w:rsidR="009F7D11">
        <w:rPr>
          <w:rFonts w:asciiTheme="majorHAnsi" w:hAnsiTheme="majorHAnsi"/>
          <w:i/>
        </w:rPr>
        <w:t>φιλοξενία</w:t>
      </w:r>
      <w:r>
        <w:rPr>
          <w:rFonts w:asciiTheme="majorHAnsi" w:hAnsiTheme="majorHAnsi"/>
          <w:i/>
        </w:rPr>
        <w:t xml:space="preserve"> από </w:t>
      </w:r>
      <w:r>
        <w:rPr>
          <w:rFonts w:asciiTheme="majorHAnsi" w:hAnsiTheme="majorHAnsi"/>
          <w:i/>
        </w:rPr>
        <w:lastRenderedPageBreak/>
        <w:t>ανάγκη) και θα τεκμηριώνεται σύμφ</w:t>
      </w:r>
      <w:r w:rsidR="009F7D11">
        <w:rPr>
          <w:rFonts w:asciiTheme="majorHAnsi" w:hAnsiTheme="majorHAnsi"/>
          <w:i/>
        </w:rPr>
        <w:t>ω</w:t>
      </w:r>
      <w:r>
        <w:rPr>
          <w:rFonts w:asciiTheme="majorHAnsi" w:hAnsiTheme="majorHAnsi"/>
          <w:i/>
        </w:rPr>
        <w:t>να με τα οριζόμενα στη σελίδα 3 του Οδηγού εφαρμογής.</w:t>
      </w:r>
    </w:p>
    <w:p w:rsidR="00007A69" w:rsidRPr="000C76B1" w:rsidRDefault="00007A69" w:rsidP="006C3917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E57617" w:rsidRPr="000C76B1" w:rsidRDefault="00721F7C" w:rsidP="00E576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Χ</w:t>
      </w:r>
      <w:r w:rsidR="007E4364" w:rsidRPr="000C76B1">
        <w:rPr>
          <w:rFonts w:asciiTheme="majorHAnsi" w:hAnsiTheme="majorHAnsi"/>
          <w:sz w:val="25"/>
          <w:szCs w:val="25"/>
        </w:rPr>
        <w:t>ρονικό διάστημα</w:t>
      </w:r>
      <w:r w:rsidR="008D6DF3" w:rsidRPr="000C76B1">
        <w:rPr>
          <w:rFonts w:asciiTheme="majorHAnsi" w:hAnsiTheme="majorHAnsi"/>
          <w:sz w:val="25"/>
          <w:szCs w:val="25"/>
        </w:rPr>
        <w:t xml:space="preserve"> έλλειψης στέγης</w:t>
      </w:r>
    </w:p>
    <w:p w:rsidR="002B7E76" w:rsidRPr="000C76B1" w:rsidRDefault="002B7E76" w:rsidP="002B7E76">
      <w:pPr>
        <w:pStyle w:val="a3"/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2B7E76" w:rsidRPr="000C76B1" w:rsidRDefault="002B7E76" w:rsidP="002B7E76">
      <w:pPr>
        <w:pStyle w:val="a3"/>
        <w:suppressAutoHyphens/>
        <w:spacing w:after="0"/>
        <w:ind w:left="360"/>
        <w:jc w:val="both"/>
        <w:rPr>
          <w:rFonts w:asciiTheme="majorHAnsi" w:eastAsia="Times New Roman" w:hAnsiTheme="majorHAnsi" w:cstheme="minorHAnsi"/>
          <w:bCs/>
          <w:i/>
        </w:rPr>
      </w:pPr>
      <w:r w:rsidRPr="000C76B1">
        <w:rPr>
          <w:rFonts w:asciiTheme="majorHAnsi" w:eastAsia="Times New Roman" w:hAnsiTheme="majorHAnsi" w:cstheme="minorHAnsi"/>
          <w:bCs/>
          <w:i/>
        </w:rPr>
        <w:t xml:space="preserve">Εφόσον αναφέρονται διαφορετικά συνεχόμενα διαστήματα </w:t>
      </w:r>
      <w:proofErr w:type="spellStart"/>
      <w:r w:rsidRPr="000C76B1">
        <w:rPr>
          <w:rFonts w:asciiTheme="majorHAnsi" w:eastAsia="Times New Roman" w:hAnsiTheme="majorHAnsi" w:cstheme="minorHAnsi"/>
          <w:bCs/>
          <w:i/>
        </w:rPr>
        <w:t>αστεγίας</w:t>
      </w:r>
      <w:proofErr w:type="spellEnd"/>
      <w:r w:rsidRPr="000C76B1">
        <w:rPr>
          <w:rFonts w:asciiTheme="majorHAnsi" w:eastAsia="Times New Roman" w:hAnsiTheme="majorHAnsi" w:cstheme="minorHAnsi"/>
          <w:bCs/>
          <w:i/>
        </w:rPr>
        <w:t xml:space="preserve"> (π.χ. στο δρόμο, προσωρινές φιλοξενίες, ξενώνας κλπ), συμπληρώνεται το</w:t>
      </w:r>
      <w:r w:rsidR="009A20C0">
        <w:rPr>
          <w:rFonts w:asciiTheme="majorHAnsi" w:eastAsia="Times New Roman" w:hAnsiTheme="majorHAnsi" w:cstheme="minorHAnsi"/>
          <w:bCs/>
          <w:i/>
        </w:rPr>
        <w:t xml:space="preserve"> κατ’ εκτίμηση</w:t>
      </w:r>
      <w:r w:rsidRPr="000C76B1">
        <w:rPr>
          <w:rFonts w:asciiTheme="majorHAnsi" w:eastAsia="Times New Roman" w:hAnsiTheme="majorHAnsi" w:cstheme="minorHAnsi"/>
          <w:bCs/>
          <w:i/>
        </w:rPr>
        <w:t xml:space="preserve"> συνολικό διάστημα.</w:t>
      </w:r>
    </w:p>
    <w:p w:rsidR="002B7E76" w:rsidRPr="000C76B1" w:rsidRDefault="002B7E76" w:rsidP="002B7E76">
      <w:pPr>
        <w:pStyle w:val="a3"/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E57617" w:rsidRPr="000C76B1" w:rsidRDefault="00721F7C" w:rsidP="00E576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Αιτία έλλειψης στέγης</w:t>
      </w:r>
    </w:p>
    <w:p w:rsidR="000553E4" w:rsidRDefault="000553E4" w:rsidP="000553E4">
      <w:pPr>
        <w:pStyle w:val="a3"/>
        <w:ind w:left="360"/>
        <w:jc w:val="both"/>
        <w:rPr>
          <w:rFonts w:asciiTheme="majorHAnsi" w:hAnsiTheme="majorHAnsi"/>
          <w:i/>
        </w:rPr>
      </w:pPr>
    </w:p>
    <w:p w:rsidR="000553E4" w:rsidRPr="000553E4" w:rsidRDefault="000553E4" w:rsidP="000553E4">
      <w:pPr>
        <w:pStyle w:val="a3"/>
        <w:ind w:left="360"/>
        <w:jc w:val="both"/>
        <w:rPr>
          <w:rFonts w:asciiTheme="majorHAnsi" w:hAnsiTheme="majorHAnsi"/>
          <w:i/>
        </w:rPr>
      </w:pPr>
      <w:r w:rsidRPr="000553E4">
        <w:rPr>
          <w:rFonts w:asciiTheme="majorHAnsi" w:hAnsiTheme="majorHAnsi"/>
          <w:i/>
        </w:rPr>
        <w:t xml:space="preserve">Προσωπικές σχέσεις ή οικογενειακά προβλήματα </w:t>
      </w:r>
      <w:r>
        <w:rPr>
          <w:rFonts w:asciiTheme="majorHAnsi" w:hAnsiTheme="majorHAnsi"/>
          <w:i/>
        </w:rPr>
        <w:t xml:space="preserve">/ </w:t>
      </w:r>
      <w:r w:rsidRPr="000553E4">
        <w:rPr>
          <w:rFonts w:asciiTheme="majorHAnsi" w:hAnsiTheme="majorHAnsi"/>
          <w:i/>
        </w:rPr>
        <w:t>Λόγοι υγείας</w:t>
      </w:r>
      <w:r w:rsidR="00937357">
        <w:rPr>
          <w:rFonts w:asciiTheme="majorHAnsi" w:hAnsiTheme="majorHAnsi"/>
          <w:i/>
        </w:rPr>
        <w:t>/</w:t>
      </w:r>
      <w:r w:rsidRPr="000553E4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Ανεπαρκές εισόδημα, ανεργία/ </w:t>
      </w:r>
      <w:r w:rsidRPr="000553E4">
        <w:rPr>
          <w:rFonts w:asciiTheme="majorHAnsi" w:hAnsiTheme="majorHAnsi"/>
          <w:i/>
        </w:rPr>
        <w:t>Απώλεια ιδιόκτητης κατοικίας</w:t>
      </w:r>
      <w:r>
        <w:rPr>
          <w:rFonts w:asciiTheme="majorHAnsi" w:hAnsiTheme="majorHAnsi"/>
          <w:i/>
        </w:rPr>
        <w:t xml:space="preserve">/ </w:t>
      </w:r>
      <w:r w:rsidRPr="000553E4">
        <w:rPr>
          <w:rFonts w:asciiTheme="majorHAnsi" w:hAnsiTheme="majorHAnsi"/>
          <w:i/>
        </w:rPr>
        <w:t>Έξωση από ενοικιαζόμενη κατοικία</w:t>
      </w:r>
    </w:p>
    <w:p w:rsidR="002B7E76" w:rsidRPr="000C76B1" w:rsidRDefault="002B7E76" w:rsidP="002B7E76">
      <w:pPr>
        <w:pStyle w:val="a3"/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E57617" w:rsidRPr="000C76B1" w:rsidRDefault="00721F7C" w:rsidP="00E5761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 xml:space="preserve">Διαμονή πριν </w:t>
      </w:r>
      <w:r w:rsidR="00EA087A" w:rsidRPr="000C76B1">
        <w:rPr>
          <w:rFonts w:asciiTheme="majorHAnsi" w:hAnsiTheme="majorHAnsi"/>
          <w:sz w:val="25"/>
          <w:szCs w:val="25"/>
        </w:rPr>
        <w:t>προκύψει το πρόβλημα έλλειψης στέγης</w:t>
      </w:r>
    </w:p>
    <w:p w:rsidR="001560F9" w:rsidRPr="000C76B1" w:rsidRDefault="001560F9" w:rsidP="001560F9">
      <w:pPr>
        <w:pStyle w:val="a3"/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687D79" w:rsidRPr="008C55AD" w:rsidRDefault="002B7E76" w:rsidP="008C55AD">
      <w:pPr>
        <w:pStyle w:val="a3"/>
        <w:suppressAutoHyphens/>
        <w:spacing w:after="0"/>
        <w:ind w:left="360"/>
        <w:jc w:val="both"/>
        <w:rPr>
          <w:rFonts w:asciiTheme="majorHAnsi" w:eastAsia="Times New Roman" w:hAnsiTheme="majorHAnsi" w:cstheme="minorHAnsi"/>
          <w:bCs/>
          <w:i/>
        </w:rPr>
      </w:pPr>
      <w:r w:rsidRPr="000C76B1">
        <w:rPr>
          <w:rFonts w:asciiTheme="majorHAnsi" w:eastAsia="Times New Roman" w:hAnsiTheme="majorHAnsi" w:cstheme="minorHAnsi"/>
          <w:bCs/>
          <w:i/>
        </w:rPr>
        <w:t>Σε ιδιόκτητη κατοικία (απώλειας κατοικίας)/ σε ενοίκιο/ σε σπίτι (ιδιόκτητο ή ενοικιαζόμενο) μέλους της οικογένειας (πρώην ή εν διαστάσει σύζυγος, γονείς, παιδιά)/ προσωρινή διαμονή σε λοιπούς συγγενείς ή φίλους/ σε δομή (παιδικής προστασίας, προσφύγων, ψυχικής υγείας, σωφρονιστικό κατάστημα)</w:t>
      </w:r>
    </w:p>
    <w:p w:rsidR="00B03746" w:rsidRPr="000C76B1" w:rsidRDefault="00B03746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</w:p>
    <w:p w:rsidR="008B6106" w:rsidRPr="000C76B1" w:rsidRDefault="0043304E" w:rsidP="003F1380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b/>
          <w:sz w:val="25"/>
          <w:szCs w:val="25"/>
        </w:rPr>
        <w:t>Γ</w:t>
      </w:r>
      <w:r w:rsidR="00D1476E" w:rsidRPr="000C76B1">
        <w:rPr>
          <w:rFonts w:asciiTheme="majorHAnsi" w:hAnsiTheme="majorHAnsi"/>
          <w:b/>
          <w:sz w:val="25"/>
          <w:szCs w:val="25"/>
        </w:rPr>
        <w:t>.</w:t>
      </w:r>
      <w:r w:rsidR="00D1476E" w:rsidRPr="000C76B1">
        <w:rPr>
          <w:rFonts w:asciiTheme="majorHAnsi" w:hAnsiTheme="majorHAnsi"/>
          <w:b/>
          <w:sz w:val="25"/>
          <w:szCs w:val="25"/>
          <w:u w:val="single"/>
        </w:rPr>
        <w:t xml:space="preserve"> Στοιχεία για την εργασιακή</w:t>
      </w:r>
      <w:r w:rsidR="00C128F9" w:rsidRPr="000C76B1">
        <w:rPr>
          <w:rFonts w:asciiTheme="majorHAnsi" w:hAnsiTheme="majorHAnsi"/>
          <w:b/>
          <w:sz w:val="25"/>
          <w:szCs w:val="25"/>
          <w:u w:val="single"/>
        </w:rPr>
        <w:t xml:space="preserve"> κατάσταση </w:t>
      </w:r>
    </w:p>
    <w:p w:rsidR="00F822FD" w:rsidRPr="000C76B1" w:rsidRDefault="00F822FD" w:rsidP="00DC15C3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43304E" w:rsidRPr="000C76B1" w:rsidRDefault="002C3EAD" w:rsidP="00786C2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Τρέχουσα εργασιακή</w:t>
      </w:r>
      <w:r w:rsidR="00255F94" w:rsidRPr="000C76B1">
        <w:rPr>
          <w:rFonts w:asciiTheme="majorHAnsi" w:hAnsiTheme="majorHAnsi"/>
          <w:sz w:val="25"/>
          <w:szCs w:val="25"/>
        </w:rPr>
        <w:t xml:space="preserve"> κατάσταση </w:t>
      </w:r>
    </w:p>
    <w:p w:rsidR="001560F9" w:rsidRPr="000C76B1" w:rsidRDefault="001560F9" w:rsidP="001560F9">
      <w:pPr>
        <w:pStyle w:val="a3"/>
        <w:suppressAutoHyphens/>
        <w:spacing w:after="0"/>
        <w:ind w:left="360"/>
        <w:jc w:val="both"/>
        <w:rPr>
          <w:rFonts w:asciiTheme="majorHAnsi" w:eastAsia="Times New Roman" w:hAnsiTheme="majorHAnsi" w:cstheme="minorHAnsi"/>
          <w:bCs/>
          <w:i/>
          <w:sz w:val="25"/>
          <w:szCs w:val="25"/>
        </w:rPr>
      </w:pPr>
    </w:p>
    <w:p w:rsidR="001560F9" w:rsidRPr="000C76B1" w:rsidRDefault="001560F9" w:rsidP="001560F9">
      <w:pPr>
        <w:pStyle w:val="a3"/>
        <w:suppressAutoHyphens/>
        <w:spacing w:after="0"/>
        <w:ind w:left="360"/>
        <w:jc w:val="both"/>
        <w:rPr>
          <w:rFonts w:asciiTheme="majorHAnsi" w:eastAsia="Times New Roman" w:hAnsiTheme="majorHAnsi" w:cstheme="minorHAnsi"/>
          <w:bCs/>
          <w:i/>
        </w:rPr>
      </w:pPr>
      <w:r w:rsidRPr="000C76B1">
        <w:rPr>
          <w:rFonts w:asciiTheme="majorHAnsi" w:eastAsia="Times New Roman" w:hAnsiTheme="majorHAnsi" w:cstheme="minorHAnsi"/>
          <w:bCs/>
          <w:i/>
        </w:rPr>
        <w:t>Εργαζόμενος-η</w:t>
      </w:r>
      <w:r w:rsidR="008E7460">
        <w:rPr>
          <w:rFonts w:asciiTheme="majorHAnsi" w:eastAsia="Times New Roman" w:hAnsiTheme="majorHAnsi" w:cstheme="minorHAnsi"/>
          <w:bCs/>
          <w:i/>
        </w:rPr>
        <w:t xml:space="preserve"> (εξειδικεύστε)</w:t>
      </w:r>
      <w:r w:rsidRPr="000C76B1">
        <w:rPr>
          <w:rFonts w:asciiTheme="majorHAnsi" w:eastAsia="Times New Roman" w:hAnsiTheme="majorHAnsi" w:cstheme="minorHAnsi"/>
          <w:bCs/>
          <w:i/>
        </w:rPr>
        <w:t>/ Περιστασιακά εργαζόμενος-η</w:t>
      </w:r>
      <w:r w:rsidR="008E7460">
        <w:rPr>
          <w:rFonts w:asciiTheme="majorHAnsi" w:eastAsia="Times New Roman" w:hAnsiTheme="majorHAnsi" w:cstheme="minorHAnsi"/>
          <w:bCs/>
          <w:i/>
        </w:rPr>
        <w:t xml:space="preserve"> (εξειδικεύστε)</w:t>
      </w:r>
      <w:r w:rsidRPr="000C76B1">
        <w:rPr>
          <w:rFonts w:asciiTheme="majorHAnsi" w:eastAsia="Times New Roman" w:hAnsiTheme="majorHAnsi" w:cstheme="minorHAnsi"/>
          <w:bCs/>
          <w:i/>
        </w:rPr>
        <w:t>/ Άνεργος-η/ Συνταξιούχος/ Ανίκανος-η για εργασία/ Φοιτητής-ρια/ Σπουδαστής-ρια</w:t>
      </w:r>
    </w:p>
    <w:p w:rsidR="001560F9" w:rsidRPr="000C76B1" w:rsidRDefault="001560F9" w:rsidP="001560F9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Theme="majorHAnsi" w:hAnsiTheme="majorHAnsi"/>
          <w:i/>
          <w:sz w:val="25"/>
          <w:szCs w:val="25"/>
        </w:rPr>
      </w:pPr>
    </w:p>
    <w:p w:rsidR="001560F9" w:rsidRPr="000C76B1" w:rsidRDefault="00786C28" w:rsidP="001560F9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 xml:space="preserve"> </w:t>
      </w:r>
      <w:r w:rsidR="002C3EAD" w:rsidRPr="000C76B1">
        <w:rPr>
          <w:rFonts w:asciiTheme="majorHAnsi" w:hAnsiTheme="majorHAnsi"/>
          <w:sz w:val="25"/>
          <w:szCs w:val="25"/>
        </w:rPr>
        <w:t xml:space="preserve">Για ανέργους ή περιστασιακά εργαζόμενους: </w:t>
      </w:r>
      <w:r w:rsidR="00255F94" w:rsidRPr="000C76B1">
        <w:rPr>
          <w:rFonts w:asciiTheme="majorHAnsi" w:hAnsiTheme="majorHAnsi"/>
          <w:sz w:val="25"/>
          <w:szCs w:val="25"/>
        </w:rPr>
        <w:t>χρονικό διάστημα</w:t>
      </w:r>
      <w:r w:rsidR="00192A9A" w:rsidRPr="000C76B1">
        <w:rPr>
          <w:rFonts w:asciiTheme="majorHAnsi" w:hAnsiTheme="majorHAnsi"/>
          <w:sz w:val="25"/>
          <w:szCs w:val="25"/>
        </w:rPr>
        <w:t xml:space="preserve"> </w:t>
      </w:r>
      <w:r w:rsidR="002C3EAD" w:rsidRPr="000C76B1">
        <w:rPr>
          <w:rFonts w:asciiTheme="majorHAnsi" w:hAnsiTheme="majorHAnsi"/>
          <w:sz w:val="25"/>
          <w:szCs w:val="25"/>
        </w:rPr>
        <w:t xml:space="preserve">ανεργίας </w:t>
      </w:r>
    </w:p>
    <w:p w:rsidR="001560F9" w:rsidRPr="000C76B1" w:rsidRDefault="001560F9" w:rsidP="001560F9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6E11C8" w:rsidRPr="000C76B1" w:rsidRDefault="002C3EAD" w:rsidP="00786C28">
      <w:pPr>
        <w:pStyle w:val="a3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Εργασιακή εμπειρία</w:t>
      </w:r>
    </w:p>
    <w:p w:rsidR="001560F9" w:rsidRPr="000C76B1" w:rsidRDefault="001560F9" w:rsidP="001560F9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015A63" w:rsidRPr="000C76B1" w:rsidRDefault="001560F9" w:rsidP="001560F9">
      <w:pPr>
        <w:spacing w:after="0" w:line="240" w:lineRule="auto"/>
        <w:ind w:left="360"/>
        <w:jc w:val="both"/>
        <w:rPr>
          <w:rFonts w:asciiTheme="majorHAnsi" w:hAnsiTheme="majorHAnsi"/>
          <w:i/>
        </w:rPr>
      </w:pPr>
      <w:r w:rsidRPr="000C76B1">
        <w:rPr>
          <w:rFonts w:asciiTheme="majorHAnsi" w:hAnsiTheme="majorHAnsi"/>
          <w:i/>
        </w:rPr>
        <w:t>Είδος και χρονικό διάστημα εργασιακής εμπειρίας</w:t>
      </w:r>
    </w:p>
    <w:p w:rsidR="00B66A02" w:rsidRPr="000C76B1" w:rsidRDefault="00B66A02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B66A02" w:rsidRPr="000C76B1" w:rsidRDefault="0043304E" w:rsidP="00B66A02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  <w:r w:rsidRPr="000C76B1">
        <w:rPr>
          <w:rFonts w:asciiTheme="majorHAnsi" w:hAnsiTheme="majorHAnsi"/>
          <w:b/>
          <w:sz w:val="25"/>
          <w:szCs w:val="25"/>
        </w:rPr>
        <w:t>Δ</w:t>
      </w:r>
      <w:r w:rsidR="00B66A02" w:rsidRPr="000C76B1">
        <w:rPr>
          <w:rFonts w:asciiTheme="majorHAnsi" w:hAnsiTheme="majorHAnsi"/>
          <w:b/>
          <w:sz w:val="25"/>
          <w:szCs w:val="25"/>
        </w:rPr>
        <w:t>.</w:t>
      </w:r>
      <w:r w:rsidR="00B66A02" w:rsidRPr="000C76B1">
        <w:rPr>
          <w:rFonts w:asciiTheme="majorHAnsi" w:hAnsiTheme="majorHAnsi"/>
          <w:b/>
          <w:sz w:val="25"/>
          <w:szCs w:val="25"/>
          <w:u w:val="single"/>
        </w:rPr>
        <w:t xml:space="preserve"> Στοιχεία για την οικονομική κατάσταση </w:t>
      </w:r>
    </w:p>
    <w:p w:rsidR="00B66A02" w:rsidRPr="000C76B1" w:rsidRDefault="00B66A02" w:rsidP="00B66A02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B66A02" w:rsidRPr="000C76B1" w:rsidRDefault="00CC0324" w:rsidP="00B66A02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Μ</w:t>
      </w:r>
      <w:r w:rsidR="00B66A02" w:rsidRPr="000C76B1">
        <w:rPr>
          <w:rFonts w:asciiTheme="majorHAnsi" w:hAnsiTheme="majorHAnsi"/>
          <w:sz w:val="25"/>
          <w:szCs w:val="25"/>
        </w:rPr>
        <w:t>ηνιαίο εισόδημα και</w:t>
      </w:r>
      <w:r w:rsidRPr="000C76B1">
        <w:rPr>
          <w:rFonts w:asciiTheme="majorHAnsi" w:hAnsiTheme="majorHAnsi"/>
          <w:sz w:val="25"/>
          <w:szCs w:val="25"/>
        </w:rPr>
        <w:t xml:space="preserve"> ύψος</w:t>
      </w:r>
    </w:p>
    <w:p w:rsidR="00CC0324" w:rsidRPr="000C76B1" w:rsidRDefault="00CC0324" w:rsidP="00CC0324">
      <w:pPr>
        <w:pStyle w:val="a3"/>
        <w:tabs>
          <w:tab w:val="left" w:pos="426"/>
        </w:tabs>
        <w:spacing w:after="0" w:line="240" w:lineRule="auto"/>
        <w:ind w:left="643"/>
        <w:jc w:val="both"/>
        <w:rPr>
          <w:rFonts w:asciiTheme="majorHAnsi" w:hAnsiTheme="majorHAnsi"/>
          <w:sz w:val="25"/>
          <w:szCs w:val="25"/>
        </w:rPr>
      </w:pPr>
    </w:p>
    <w:p w:rsidR="00CC0324" w:rsidRPr="000C76B1" w:rsidRDefault="00CC0324" w:rsidP="00B66A02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Πηγή του εισοδήματος</w:t>
      </w:r>
    </w:p>
    <w:p w:rsidR="00CC0324" w:rsidRPr="000C76B1" w:rsidRDefault="00CC0324" w:rsidP="00CC0324">
      <w:pPr>
        <w:pStyle w:val="a3"/>
        <w:tabs>
          <w:tab w:val="left" w:pos="426"/>
        </w:tabs>
        <w:spacing w:after="0" w:line="240" w:lineRule="auto"/>
        <w:ind w:left="643"/>
        <w:jc w:val="both"/>
        <w:rPr>
          <w:rFonts w:asciiTheme="majorHAnsi" w:hAnsiTheme="majorHAnsi"/>
          <w:i/>
          <w:sz w:val="25"/>
          <w:szCs w:val="25"/>
        </w:rPr>
      </w:pPr>
    </w:p>
    <w:p w:rsidR="00B66A02" w:rsidRPr="000C76B1" w:rsidRDefault="00CC0324" w:rsidP="00CC0324">
      <w:pPr>
        <w:pStyle w:val="a3"/>
        <w:tabs>
          <w:tab w:val="left" w:pos="426"/>
        </w:tabs>
        <w:spacing w:after="0" w:line="240" w:lineRule="auto"/>
        <w:ind w:left="643"/>
        <w:jc w:val="both"/>
        <w:rPr>
          <w:rFonts w:asciiTheme="majorHAnsi" w:hAnsiTheme="majorHAnsi"/>
          <w:i/>
        </w:rPr>
      </w:pPr>
      <w:r w:rsidRPr="000C76B1">
        <w:rPr>
          <w:rFonts w:asciiTheme="majorHAnsi" w:hAnsiTheme="majorHAnsi"/>
          <w:i/>
        </w:rPr>
        <w:t xml:space="preserve">Εργασία, επίδομα (εξειδικεύστε), σύνταξη, άλλο </w:t>
      </w:r>
      <w:r w:rsidR="00B66A02" w:rsidRPr="000C76B1">
        <w:rPr>
          <w:rFonts w:asciiTheme="majorHAnsi" w:hAnsiTheme="majorHAnsi"/>
          <w:i/>
        </w:rPr>
        <w:t xml:space="preserve"> </w:t>
      </w:r>
    </w:p>
    <w:p w:rsidR="00CC0324" w:rsidRPr="000C76B1" w:rsidRDefault="00B66A02" w:rsidP="00CC0324">
      <w:pPr>
        <w:pStyle w:val="a3"/>
        <w:tabs>
          <w:tab w:val="left" w:pos="426"/>
        </w:tabs>
        <w:spacing w:after="0" w:line="240" w:lineRule="auto"/>
        <w:ind w:left="643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ab/>
      </w:r>
    </w:p>
    <w:p w:rsidR="00B66A02" w:rsidRPr="000C76B1" w:rsidRDefault="00CC0324" w:rsidP="00B66A02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 xml:space="preserve">Διαθέσιμα περιουσιακά στοιχεία  </w:t>
      </w:r>
    </w:p>
    <w:p w:rsidR="00CC0324" w:rsidRPr="000C76B1" w:rsidRDefault="00CC0324" w:rsidP="00CC0324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CC0324" w:rsidRPr="000C76B1" w:rsidRDefault="00CC0324" w:rsidP="00CC0324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i/>
        </w:rPr>
      </w:pPr>
      <w:r w:rsidRPr="000C76B1">
        <w:rPr>
          <w:rFonts w:asciiTheme="majorHAnsi" w:hAnsiTheme="majorHAnsi"/>
          <w:i/>
        </w:rPr>
        <w:tab/>
      </w:r>
      <w:r w:rsidR="000C76B1">
        <w:rPr>
          <w:rFonts w:asciiTheme="majorHAnsi" w:hAnsiTheme="majorHAnsi"/>
          <w:i/>
        </w:rPr>
        <w:t xml:space="preserve">    </w:t>
      </w:r>
      <w:r w:rsidRPr="000C76B1">
        <w:rPr>
          <w:rFonts w:asciiTheme="majorHAnsi" w:hAnsiTheme="majorHAnsi"/>
          <w:i/>
        </w:rPr>
        <w:t>Κινητή ή ακίνητη περιουσία</w:t>
      </w:r>
    </w:p>
    <w:p w:rsidR="00CC0324" w:rsidRPr="000C76B1" w:rsidRDefault="00CC0324" w:rsidP="00CC0324">
      <w:pPr>
        <w:pStyle w:val="a3"/>
        <w:tabs>
          <w:tab w:val="left" w:pos="426"/>
        </w:tabs>
        <w:spacing w:after="0" w:line="240" w:lineRule="auto"/>
        <w:ind w:left="643"/>
        <w:jc w:val="both"/>
        <w:rPr>
          <w:rFonts w:asciiTheme="majorHAnsi" w:hAnsiTheme="majorHAnsi"/>
          <w:sz w:val="25"/>
          <w:szCs w:val="25"/>
        </w:rPr>
      </w:pPr>
    </w:p>
    <w:p w:rsidR="00B66A02" w:rsidRPr="000C76B1" w:rsidRDefault="00CC0324" w:rsidP="00CC0324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Ο</w:t>
      </w:r>
      <w:r w:rsidR="00B66A02" w:rsidRPr="000C76B1">
        <w:rPr>
          <w:rFonts w:asciiTheme="majorHAnsi" w:hAnsiTheme="majorHAnsi"/>
          <w:sz w:val="25"/>
          <w:szCs w:val="25"/>
        </w:rPr>
        <w:t xml:space="preserve">ικονομικές εκκρεμότητες </w:t>
      </w:r>
    </w:p>
    <w:p w:rsidR="000177BF" w:rsidRPr="000C76B1" w:rsidRDefault="000177BF" w:rsidP="000177BF">
      <w:pPr>
        <w:pStyle w:val="a3"/>
        <w:suppressAutoHyphens/>
        <w:spacing w:after="0"/>
        <w:ind w:left="643"/>
        <w:jc w:val="both"/>
        <w:rPr>
          <w:rFonts w:asciiTheme="majorHAnsi" w:eastAsia="Times New Roman" w:hAnsiTheme="majorHAnsi" w:cstheme="minorHAnsi"/>
          <w:bCs/>
          <w:i/>
          <w:sz w:val="25"/>
          <w:szCs w:val="25"/>
        </w:rPr>
      </w:pPr>
    </w:p>
    <w:p w:rsidR="000177BF" w:rsidRPr="000C76B1" w:rsidRDefault="000177BF" w:rsidP="000177BF">
      <w:pPr>
        <w:pStyle w:val="a3"/>
        <w:suppressAutoHyphens/>
        <w:spacing w:after="0"/>
        <w:ind w:left="643"/>
        <w:jc w:val="both"/>
        <w:rPr>
          <w:rFonts w:asciiTheme="majorHAnsi" w:eastAsia="Times New Roman" w:hAnsiTheme="majorHAnsi" w:cstheme="minorHAnsi"/>
          <w:bCs/>
          <w:i/>
        </w:rPr>
      </w:pPr>
      <w:r w:rsidRPr="000C76B1">
        <w:rPr>
          <w:rFonts w:asciiTheme="majorHAnsi" w:eastAsia="Times New Roman" w:hAnsiTheme="majorHAnsi" w:cstheme="minorHAnsi"/>
          <w:bCs/>
          <w:i/>
        </w:rPr>
        <w:t>Δημόσιο, ΔΕΚΟ, ασφαλιστικά ταμεία, τράπεζες, ιδιώτες, άλλες</w:t>
      </w:r>
    </w:p>
    <w:p w:rsidR="00CC0324" w:rsidRPr="000C76B1" w:rsidRDefault="00CC0324" w:rsidP="00CC0324">
      <w:pPr>
        <w:pStyle w:val="a3"/>
        <w:tabs>
          <w:tab w:val="left" w:pos="426"/>
        </w:tabs>
        <w:spacing w:after="0" w:line="240" w:lineRule="auto"/>
        <w:ind w:left="643"/>
        <w:jc w:val="both"/>
        <w:rPr>
          <w:rFonts w:asciiTheme="majorHAnsi" w:hAnsiTheme="majorHAnsi"/>
        </w:rPr>
      </w:pPr>
    </w:p>
    <w:p w:rsidR="00B66A02" w:rsidRPr="006A0B04" w:rsidRDefault="006A0B04" w:rsidP="00B66A02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6A0B04">
        <w:rPr>
          <w:rFonts w:asciiTheme="majorHAnsi" w:hAnsiTheme="majorHAnsi"/>
          <w:sz w:val="25"/>
          <w:szCs w:val="25"/>
        </w:rPr>
        <w:t>Ένταξη</w:t>
      </w:r>
      <w:r w:rsidR="00B66A02" w:rsidRPr="006A0B04">
        <w:rPr>
          <w:rFonts w:asciiTheme="majorHAnsi" w:hAnsiTheme="majorHAnsi"/>
          <w:sz w:val="25"/>
          <w:szCs w:val="25"/>
        </w:rPr>
        <w:t xml:space="preserve"> σε υποστηρικτικά προγράμματα από το Δήμο, </w:t>
      </w:r>
      <w:r w:rsidRPr="006A0B04">
        <w:rPr>
          <w:rFonts w:asciiTheme="majorHAnsi" w:hAnsiTheme="majorHAnsi"/>
          <w:sz w:val="25"/>
          <w:szCs w:val="25"/>
        </w:rPr>
        <w:t>την Εκκλησία ή άλλες οργανώσεις, ύπαρξη ευρύτερου συγγενικού ή φιλικού υποστηρικτικού περιβάλλοντος.</w:t>
      </w:r>
    </w:p>
    <w:p w:rsidR="006A0B04" w:rsidRPr="006A0B04" w:rsidRDefault="006A0B04" w:rsidP="006A0B04">
      <w:pPr>
        <w:pStyle w:val="a3"/>
        <w:tabs>
          <w:tab w:val="left" w:pos="426"/>
        </w:tabs>
        <w:spacing w:after="0" w:line="240" w:lineRule="auto"/>
        <w:ind w:left="643"/>
        <w:jc w:val="both"/>
        <w:rPr>
          <w:rFonts w:asciiTheme="majorHAnsi" w:hAnsiTheme="majorHAnsi"/>
          <w:sz w:val="25"/>
          <w:szCs w:val="25"/>
        </w:rPr>
      </w:pPr>
    </w:p>
    <w:p w:rsidR="006A0B04" w:rsidRPr="006A0B04" w:rsidRDefault="006A0B04" w:rsidP="003F1380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  <w:r w:rsidRPr="006A0B04">
        <w:rPr>
          <w:rFonts w:asciiTheme="majorHAnsi" w:hAnsiTheme="majorHAnsi"/>
          <w:sz w:val="25"/>
          <w:szCs w:val="25"/>
        </w:rPr>
        <w:t>Ι</w:t>
      </w:r>
      <w:r w:rsidR="00B66A02" w:rsidRPr="006A0B04">
        <w:rPr>
          <w:rFonts w:asciiTheme="majorHAnsi" w:hAnsiTheme="majorHAnsi"/>
          <w:sz w:val="25"/>
          <w:szCs w:val="25"/>
        </w:rPr>
        <w:t>διαίτερες ανάγκες που απαιτούν επιπρόσθετη δαπάνη (εκπαίδευση παιδιών, μη καλυ</w:t>
      </w:r>
      <w:r w:rsidRPr="006A0B04">
        <w:rPr>
          <w:rFonts w:asciiTheme="majorHAnsi" w:hAnsiTheme="majorHAnsi"/>
          <w:sz w:val="25"/>
          <w:szCs w:val="25"/>
        </w:rPr>
        <w:t>πτόμενες δαπάνες υγείας κ.λ.π.)</w:t>
      </w:r>
    </w:p>
    <w:p w:rsidR="006A0B04" w:rsidRDefault="006A0B04" w:rsidP="006A0B04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B66A02" w:rsidRPr="006A0B04" w:rsidRDefault="006A0B04" w:rsidP="006A0B04">
      <w:pPr>
        <w:tabs>
          <w:tab w:val="left" w:pos="426"/>
        </w:tabs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  <w:r w:rsidRPr="006A0B04">
        <w:rPr>
          <w:rFonts w:asciiTheme="majorHAnsi" w:hAnsiTheme="majorHAnsi"/>
          <w:b/>
          <w:sz w:val="25"/>
          <w:szCs w:val="25"/>
        </w:rPr>
        <w:t xml:space="preserve"> </w:t>
      </w:r>
    </w:p>
    <w:p w:rsidR="00543FFB" w:rsidRPr="000C76B1" w:rsidRDefault="0043304E" w:rsidP="00543FFB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  <w:r w:rsidRPr="000C76B1">
        <w:rPr>
          <w:rFonts w:asciiTheme="majorHAnsi" w:hAnsiTheme="majorHAnsi"/>
          <w:b/>
          <w:sz w:val="25"/>
          <w:szCs w:val="25"/>
        </w:rPr>
        <w:t>Ε</w:t>
      </w:r>
      <w:r w:rsidR="00543FFB" w:rsidRPr="000C76B1">
        <w:rPr>
          <w:rFonts w:asciiTheme="majorHAnsi" w:hAnsiTheme="majorHAnsi"/>
          <w:b/>
          <w:sz w:val="25"/>
          <w:szCs w:val="25"/>
        </w:rPr>
        <w:t>.</w:t>
      </w:r>
      <w:r w:rsidR="00543FFB" w:rsidRPr="000C76B1">
        <w:rPr>
          <w:rFonts w:asciiTheme="majorHAnsi" w:hAnsiTheme="majorHAnsi"/>
          <w:b/>
          <w:sz w:val="25"/>
          <w:szCs w:val="25"/>
          <w:u w:val="single"/>
        </w:rPr>
        <w:t xml:space="preserve"> Στοιχεία για το εκπαιδευτικό επίπεδο </w:t>
      </w:r>
    </w:p>
    <w:p w:rsidR="00543FFB" w:rsidRPr="000C76B1" w:rsidRDefault="00543FFB" w:rsidP="00543FFB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</w:p>
    <w:p w:rsidR="0043304E" w:rsidRPr="000C76B1" w:rsidRDefault="0043304E" w:rsidP="0043304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Ε</w:t>
      </w:r>
      <w:r w:rsidR="00543FFB" w:rsidRPr="000C76B1">
        <w:rPr>
          <w:rFonts w:asciiTheme="majorHAnsi" w:hAnsiTheme="majorHAnsi"/>
          <w:sz w:val="25"/>
          <w:szCs w:val="25"/>
        </w:rPr>
        <w:t xml:space="preserve">κπαιδευτικό επίπεδο </w:t>
      </w:r>
    </w:p>
    <w:p w:rsidR="002F59CA" w:rsidRPr="000C76B1" w:rsidRDefault="002F59CA" w:rsidP="002F59CA">
      <w:pPr>
        <w:pStyle w:val="a3"/>
        <w:suppressAutoHyphens/>
        <w:spacing w:after="0"/>
        <w:ind w:left="360"/>
        <w:jc w:val="both"/>
        <w:rPr>
          <w:rFonts w:asciiTheme="majorHAnsi" w:eastAsia="Times New Roman" w:hAnsiTheme="majorHAnsi" w:cstheme="minorHAnsi"/>
          <w:bCs/>
          <w:i/>
          <w:sz w:val="25"/>
          <w:szCs w:val="25"/>
        </w:rPr>
      </w:pPr>
    </w:p>
    <w:p w:rsidR="002F59CA" w:rsidRPr="000C76B1" w:rsidRDefault="002F59CA" w:rsidP="002F59CA">
      <w:pPr>
        <w:pStyle w:val="a3"/>
        <w:suppressAutoHyphens/>
        <w:spacing w:after="0"/>
        <w:ind w:left="360"/>
        <w:jc w:val="both"/>
        <w:rPr>
          <w:rFonts w:asciiTheme="majorHAnsi" w:eastAsia="Times New Roman" w:hAnsiTheme="majorHAnsi" w:cstheme="minorHAnsi"/>
          <w:bCs/>
          <w:i/>
        </w:rPr>
      </w:pPr>
      <w:r w:rsidRPr="000C76B1">
        <w:rPr>
          <w:rFonts w:asciiTheme="majorHAnsi" w:eastAsia="Times New Roman" w:hAnsiTheme="majorHAnsi" w:cstheme="minorHAnsi"/>
          <w:bCs/>
          <w:i/>
        </w:rPr>
        <w:t xml:space="preserve">Δεν έχει ολοκληρώσει υποχρεωτική εκπαίδευση/ Υποχρεωτική εκπαίδευση (απόφοιτος Γυμνασίου)/ Δευτεροβάθμια εκπαίδευση/ </w:t>
      </w:r>
      <w:proofErr w:type="spellStart"/>
      <w:r w:rsidRPr="000C76B1">
        <w:rPr>
          <w:rFonts w:asciiTheme="majorHAnsi" w:eastAsia="Times New Roman" w:hAnsiTheme="majorHAnsi" w:cstheme="minorHAnsi"/>
          <w:bCs/>
          <w:i/>
        </w:rPr>
        <w:t>Μεταλυκειακή</w:t>
      </w:r>
      <w:proofErr w:type="spellEnd"/>
      <w:r w:rsidRPr="000C76B1">
        <w:rPr>
          <w:rFonts w:asciiTheme="majorHAnsi" w:eastAsia="Times New Roman" w:hAnsiTheme="majorHAnsi" w:cstheme="minorHAnsi"/>
          <w:bCs/>
          <w:i/>
        </w:rPr>
        <w:t xml:space="preserve"> εκπαίδευση/ Τριτοβάθμια εκπαίδευση</w:t>
      </w:r>
    </w:p>
    <w:p w:rsidR="000177BF" w:rsidRPr="000C76B1" w:rsidRDefault="000177BF" w:rsidP="000177BF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543FFB" w:rsidRPr="000C76B1" w:rsidRDefault="0043304E" w:rsidP="0043304E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Ε</w:t>
      </w:r>
      <w:r w:rsidR="00543FFB" w:rsidRPr="000C76B1">
        <w:rPr>
          <w:rFonts w:asciiTheme="majorHAnsi" w:hAnsiTheme="majorHAnsi"/>
          <w:sz w:val="25"/>
          <w:szCs w:val="25"/>
        </w:rPr>
        <w:t xml:space="preserve">πίπεδο χρήσης της ελληνικής γλώσσας </w:t>
      </w:r>
    </w:p>
    <w:p w:rsidR="000177BF" w:rsidRPr="000C76B1" w:rsidRDefault="000177BF" w:rsidP="000177BF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0177BF" w:rsidRPr="000C76B1" w:rsidRDefault="000177BF" w:rsidP="000177BF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43304E" w:rsidRPr="000C76B1" w:rsidRDefault="0043304E" w:rsidP="00543FFB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 w:rsidRPr="000C76B1">
        <w:rPr>
          <w:rFonts w:asciiTheme="majorHAnsi" w:hAnsiTheme="majorHAnsi"/>
          <w:sz w:val="25"/>
          <w:szCs w:val="25"/>
        </w:rPr>
        <w:t>Ά</w:t>
      </w:r>
      <w:r w:rsidR="00543FFB" w:rsidRPr="000C76B1">
        <w:rPr>
          <w:rFonts w:asciiTheme="majorHAnsi" w:hAnsiTheme="majorHAnsi"/>
          <w:sz w:val="25"/>
          <w:szCs w:val="25"/>
        </w:rPr>
        <w:t xml:space="preserve">λλες δεξιότητες </w:t>
      </w:r>
    </w:p>
    <w:p w:rsidR="000177BF" w:rsidRPr="000C76B1" w:rsidRDefault="000177BF" w:rsidP="000177BF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Theme="majorHAnsi" w:hAnsiTheme="majorHAnsi"/>
          <w:sz w:val="25"/>
          <w:szCs w:val="25"/>
        </w:rPr>
      </w:pPr>
    </w:p>
    <w:p w:rsidR="00B66A02" w:rsidRPr="008C55AD" w:rsidRDefault="000177BF" w:rsidP="008C55AD">
      <w:pPr>
        <w:pStyle w:val="a3"/>
        <w:tabs>
          <w:tab w:val="left" w:pos="426"/>
        </w:tabs>
        <w:spacing w:after="0" w:line="240" w:lineRule="auto"/>
        <w:ind w:left="360"/>
        <w:jc w:val="both"/>
        <w:rPr>
          <w:rFonts w:asciiTheme="majorHAnsi" w:hAnsiTheme="majorHAnsi"/>
          <w:i/>
        </w:rPr>
      </w:pPr>
      <w:r w:rsidRPr="000C76B1">
        <w:rPr>
          <w:rFonts w:asciiTheme="majorHAnsi" w:hAnsiTheme="majorHAnsi"/>
          <w:i/>
        </w:rPr>
        <w:t>Ενδεικτικά, (επαγγελματικό)</w:t>
      </w:r>
      <w:r w:rsidR="00543FFB" w:rsidRPr="000C76B1">
        <w:rPr>
          <w:rFonts w:asciiTheme="majorHAnsi" w:hAnsiTheme="majorHAnsi"/>
          <w:i/>
        </w:rPr>
        <w:t xml:space="preserve"> δίπλωμα οδήγησης ΙΧ ή δίτροχου, χρήση Η/Υ, ξένη γλώσσ</w:t>
      </w:r>
      <w:r w:rsidRPr="000C76B1">
        <w:rPr>
          <w:rFonts w:asciiTheme="majorHAnsi" w:hAnsiTheme="majorHAnsi"/>
          <w:i/>
        </w:rPr>
        <w:t>α, ειδικές τεχνικές ή καλλιτεχνικές δεξιότητες</w:t>
      </w:r>
    </w:p>
    <w:p w:rsidR="0043304E" w:rsidRPr="000C76B1" w:rsidRDefault="0043304E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C92595" w:rsidRPr="000C76B1" w:rsidRDefault="0043304E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  <w:u w:val="single"/>
        </w:rPr>
      </w:pPr>
      <w:r w:rsidRPr="000C76B1">
        <w:rPr>
          <w:rFonts w:asciiTheme="majorHAnsi" w:hAnsiTheme="majorHAnsi"/>
          <w:b/>
          <w:sz w:val="25"/>
          <w:szCs w:val="25"/>
        </w:rPr>
        <w:t>ΣΤ</w:t>
      </w:r>
      <w:r w:rsidR="00C92595" w:rsidRPr="000C76B1">
        <w:rPr>
          <w:rFonts w:asciiTheme="majorHAnsi" w:hAnsiTheme="majorHAnsi"/>
          <w:b/>
          <w:sz w:val="25"/>
          <w:szCs w:val="25"/>
        </w:rPr>
        <w:t>.</w:t>
      </w:r>
      <w:r w:rsidR="00C92595" w:rsidRPr="000C76B1">
        <w:rPr>
          <w:rFonts w:asciiTheme="majorHAnsi" w:hAnsiTheme="majorHAnsi"/>
          <w:b/>
          <w:sz w:val="25"/>
          <w:szCs w:val="25"/>
          <w:u w:val="single"/>
        </w:rPr>
        <w:t xml:space="preserve"> </w:t>
      </w:r>
      <w:r w:rsidR="008B6106" w:rsidRPr="000C76B1">
        <w:rPr>
          <w:rFonts w:asciiTheme="majorHAnsi" w:hAnsiTheme="majorHAnsi"/>
          <w:b/>
          <w:sz w:val="25"/>
          <w:szCs w:val="25"/>
          <w:u w:val="single"/>
        </w:rPr>
        <w:t>Παρατηρήσεις</w:t>
      </w:r>
      <w:r w:rsidR="00543FFB" w:rsidRPr="000C76B1">
        <w:rPr>
          <w:rFonts w:asciiTheme="majorHAnsi" w:hAnsiTheme="majorHAnsi"/>
          <w:b/>
          <w:sz w:val="25"/>
          <w:szCs w:val="25"/>
          <w:u w:val="single"/>
        </w:rPr>
        <w:t xml:space="preserve"> </w:t>
      </w:r>
    </w:p>
    <w:p w:rsidR="00A04AD0" w:rsidRPr="000C76B1" w:rsidRDefault="00A04AD0" w:rsidP="003F1380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C051FB" w:rsidRPr="00490519" w:rsidRDefault="00874BB7" w:rsidP="003F138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90519">
        <w:rPr>
          <w:rFonts w:asciiTheme="majorHAnsi" w:hAnsiTheme="majorHAnsi"/>
          <w:b/>
          <w:sz w:val="24"/>
          <w:szCs w:val="24"/>
        </w:rPr>
        <w:t>Ημερομηνία</w:t>
      </w:r>
    </w:p>
    <w:p w:rsidR="00A04AD0" w:rsidRPr="00490519" w:rsidRDefault="00A04AD0" w:rsidP="003F138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74BB7" w:rsidRPr="00490519" w:rsidRDefault="00874BB7" w:rsidP="003F138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90519">
        <w:rPr>
          <w:rFonts w:asciiTheme="majorHAnsi" w:hAnsiTheme="majorHAnsi"/>
          <w:b/>
          <w:sz w:val="24"/>
          <w:szCs w:val="24"/>
        </w:rPr>
        <w:t>Ονοματεπώνυμο</w:t>
      </w:r>
      <w:r w:rsidR="001A5F8F" w:rsidRPr="00490519">
        <w:rPr>
          <w:rFonts w:asciiTheme="majorHAnsi" w:hAnsiTheme="majorHAnsi"/>
          <w:b/>
          <w:sz w:val="24"/>
          <w:szCs w:val="24"/>
        </w:rPr>
        <w:t xml:space="preserve"> </w:t>
      </w:r>
      <w:r w:rsidR="00CC0423" w:rsidRPr="00490519">
        <w:rPr>
          <w:rFonts w:asciiTheme="majorHAnsi" w:hAnsiTheme="majorHAnsi"/>
          <w:b/>
          <w:sz w:val="24"/>
          <w:szCs w:val="24"/>
        </w:rPr>
        <w:t xml:space="preserve">και υπογραφή </w:t>
      </w:r>
      <w:r w:rsidR="001A5F8F" w:rsidRPr="00490519">
        <w:rPr>
          <w:rFonts w:asciiTheme="majorHAnsi" w:hAnsiTheme="majorHAnsi"/>
          <w:b/>
          <w:sz w:val="24"/>
          <w:szCs w:val="24"/>
        </w:rPr>
        <w:t>κοινωνικού λειτουργού</w:t>
      </w:r>
      <w:r w:rsidR="00490519" w:rsidRPr="00490519">
        <w:rPr>
          <w:rFonts w:asciiTheme="majorHAnsi" w:hAnsiTheme="majorHAnsi"/>
          <w:b/>
          <w:sz w:val="24"/>
          <w:szCs w:val="24"/>
        </w:rPr>
        <w:t xml:space="preserve"> της δομής αστέγων ή της Κοινωνικής Υπηρεσίας / Κέντρου Κοινότητας το Δήμου</w:t>
      </w:r>
    </w:p>
    <w:p w:rsidR="00874BB7" w:rsidRPr="00490519" w:rsidRDefault="00874BB7" w:rsidP="003F1380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5645CF" w:rsidRPr="00490519" w:rsidRDefault="00874BB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90519">
        <w:rPr>
          <w:rFonts w:asciiTheme="majorHAnsi" w:hAnsiTheme="majorHAnsi"/>
          <w:b/>
          <w:sz w:val="24"/>
          <w:szCs w:val="24"/>
        </w:rPr>
        <w:t>Σφραγίδα Φορέα</w:t>
      </w:r>
    </w:p>
    <w:p w:rsidR="00BF0AE7" w:rsidRDefault="00BF0AE7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957E04" w:rsidRDefault="00957E04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BF0AE7" w:rsidRDefault="00BF0AE7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851A48" w:rsidRPr="000C76B1" w:rsidRDefault="00851A48" w:rsidP="0085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ajorHAnsi" w:hAnsiTheme="majorHAnsi"/>
          <w:b/>
          <w:sz w:val="25"/>
          <w:szCs w:val="25"/>
        </w:rPr>
      </w:pPr>
      <w:r w:rsidRPr="000C76B1">
        <w:rPr>
          <w:rFonts w:asciiTheme="majorHAnsi" w:hAnsiTheme="majorHAnsi"/>
          <w:b/>
          <w:sz w:val="25"/>
          <w:szCs w:val="25"/>
        </w:rPr>
        <w:t xml:space="preserve">ΕΚΘΕΣΗ </w:t>
      </w:r>
      <w:r>
        <w:rPr>
          <w:rFonts w:asciiTheme="majorHAnsi" w:hAnsiTheme="majorHAnsi"/>
          <w:b/>
          <w:sz w:val="25"/>
          <w:szCs w:val="25"/>
        </w:rPr>
        <w:t>ΑΞΙΟΛΟΓΗΣΗΣ</w:t>
      </w:r>
    </w:p>
    <w:p w:rsidR="00851A48" w:rsidRPr="000C76B1" w:rsidRDefault="00851A48" w:rsidP="0085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ajorHAnsi" w:hAnsiTheme="majorHAnsi"/>
          <w:b/>
          <w:sz w:val="25"/>
          <w:szCs w:val="25"/>
        </w:rPr>
      </w:pPr>
      <w:r w:rsidRPr="000C76B1">
        <w:rPr>
          <w:rFonts w:asciiTheme="majorHAnsi" w:hAnsiTheme="majorHAnsi"/>
          <w:b/>
          <w:sz w:val="25"/>
          <w:szCs w:val="25"/>
        </w:rPr>
        <w:t>για ένταξη στο πρόγραμμα</w:t>
      </w:r>
    </w:p>
    <w:p w:rsidR="00851A48" w:rsidRPr="000C76B1" w:rsidRDefault="00851A48" w:rsidP="0085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Theme="majorHAnsi" w:hAnsiTheme="majorHAnsi"/>
          <w:b/>
          <w:sz w:val="25"/>
          <w:szCs w:val="25"/>
        </w:rPr>
      </w:pPr>
      <w:r w:rsidRPr="000C76B1">
        <w:rPr>
          <w:rFonts w:asciiTheme="majorHAnsi" w:hAnsiTheme="majorHAnsi"/>
          <w:b/>
          <w:sz w:val="25"/>
          <w:szCs w:val="25"/>
        </w:rPr>
        <w:t xml:space="preserve"> «Στέγαση και Εργασία για τους Αστέγους» </w:t>
      </w: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75723" w:rsidRDefault="0067572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75723" w:rsidRDefault="00675723" w:rsidP="006C0893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p w:rsidR="006C0893" w:rsidRPr="00490519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90519">
        <w:rPr>
          <w:rFonts w:asciiTheme="majorHAnsi" w:hAnsiTheme="majorHAnsi"/>
          <w:b/>
          <w:sz w:val="24"/>
          <w:szCs w:val="24"/>
        </w:rPr>
        <w:t>Ημερομηνία</w:t>
      </w:r>
    </w:p>
    <w:p w:rsidR="006C0893" w:rsidRPr="00490519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6C0893" w:rsidRPr="00490519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C0893" w:rsidRPr="00490519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90519">
        <w:rPr>
          <w:rFonts w:asciiTheme="majorHAnsi" w:hAnsiTheme="majorHAnsi"/>
          <w:b/>
          <w:sz w:val="24"/>
          <w:szCs w:val="24"/>
        </w:rPr>
        <w:t>Ονοματεπώνυμο και υπογραφή κοινωνικού λειτουργού του Δικαιούχου Φορέα</w:t>
      </w:r>
    </w:p>
    <w:p w:rsidR="006C0893" w:rsidRPr="00490519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C0893" w:rsidRPr="00490519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6C0893" w:rsidRPr="00490519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490519">
        <w:rPr>
          <w:rFonts w:asciiTheme="majorHAnsi" w:hAnsiTheme="majorHAnsi"/>
          <w:b/>
          <w:sz w:val="24"/>
          <w:szCs w:val="24"/>
        </w:rPr>
        <w:t>Σφραγίδα Φορέα</w:t>
      </w:r>
    </w:p>
    <w:p w:rsidR="006C0893" w:rsidRPr="00490519" w:rsidRDefault="006C0893" w:rsidP="006C089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51A48" w:rsidRPr="00491371" w:rsidRDefault="00851A48">
      <w:pPr>
        <w:spacing w:after="0" w:line="240" w:lineRule="auto"/>
        <w:jc w:val="both"/>
        <w:rPr>
          <w:rFonts w:asciiTheme="majorHAnsi" w:hAnsiTheme="majorHAnsi"/>
          <w:b/>
          <w:sz w:val="25"/>
          <w:szCs w:val="25"/>
        </w:rPr>
      </w:pPr>
    </w:p>
    <w:sectPr w:rsidR="00851A48" w:rsidRPr="00491371" w:rsidSect="004D42FF">
      <w:footerReference w:type="default" r:id="rId8"/>
      <w:pgSz w:w="11906" w:h="16838"/>
      <w:pgMar w:top="1440" w:right="21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893" w:rsidRDefault="006C0893" w:rsidP="00D33348">
      <w:pPr>
        <w:spacing w:after="0" w:line="240" w:lineRule="auto"/>
      </w:pPr>
      <w:r>
        <w:separator/>
      </w:r>
    </w:p>
  </w:endnote>
  <w:endnote w:type="continuationSeparator" w:id="0">
    <w:p w:rsidR="006C0893" w:rsidRDefault="006C0893" w:rsidP="00D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85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45"/>
      <w:gridCol w:w="2846"/>
      <w:gridCol w:w="2846"/>
    </w:tblGrid>
    <w:tr w:rsidR="006C0893" w:rsidRPr="008E50E5" w:rsidTr="00C71DC3">
      <w:trPr>
        <w:trHeight w:val="1336"/>
      </w:trPr>
      <w:tc>
        <w:tcPr>
          <w:tcW w:w="2845" w:type="dxa"/>
        </w:tcPr>
        <w:p w:rsidR="006C0893" w:rsidRPr="008E50E5" w:rsidRDefault="006C0893" w:rsidP="00C71DC3">
          <w:pPr>
            <w:ind w:right="-57"/>
            <w:rPr>
              <w:rFonts w:ascii="Arial" w:hAnsi="Arial" w:cs="Arial"/>
              <w:b/>
              <w:sz w:val="12"/>
              <w:szCs w:val="12"/>
            </w:rPr>
          </w:pPr>
        </w:p>
        <w:p w:rsidR="006C0893" w:rsidRPr="008E50E5" w:rsidRDefault="006C0893" w:rsidP="00C71DC3">
          <w:pPr>
            <w:ind w:right="-57"/>
            <w:rPr>
              <w:rFonts w:ascii="Arial" w:hAnsi="Arial" w:cs="Arial"/>
              <w:b/>
              <w:sz w:val="12"/>
              <w:szCs w:val="12"/>
            </w:rPr>
          </w:pPr>
          <w:r w:rsidRPr="008E50E5">
            <w:rPr>
              <w:rFonts w:ascii="Arial" w:eastAsia="Calibri" w:hAnsi="Arial" w:cs="Arial"/>
              <w:sz w:val="12"/>
              <w:szCs w:val="12"/>
              <w:lang w:val="el-GR"/>
            </w:rPr>
            <w:object w:dxaOrig="2700" w:dyaOrig="27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8.75pt" o:ole="" fillcolor="window">
                <v:imagedata r:id="rId1" o:title="" croptop="-2062f" cropleft="7864f"/>
              </v:shape>
              <o:OLEObject Type="Embed" ProgID="PBrush" ShapeID="_x0000_i1025" DrawAspect="Content" ObjectID="_1687085388" r:id="rId2"/>
            </w:object>
          </w:r>
        </w:p>
        <w:p w:rsidR="006C0893" w:rsidRPr="00C61DD1" w:rsidRDefault="006C0893" w:rsidP="00C71DC3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b/>
              <w:sz w:val="12"/>
              <w:szCs w:val="12"/>
              <w:lang w:val="el-GR"/>
            </w:rPr>
            <w:t>ΕΛΛΗΝΙΚΗ ΔΗΜΟΚΡΑΤΙΑ</w:t>
          </w:r>
        </w:p>
        <w:p w:rsidR="006C0893" w:rsidRDefault="006C0893" w:rsidP="00C71DC3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b/>
              <w:sz w:val="12"/>
              <w:szCs w:val="12"/>
              <w:lang w:val="el-GR"/>
            </w:rPr>
            <w:t>ΥΠΟΥΡΓΕΙΟ ΕΡΓΑΣΙΑΣ</w:t>
          </w:r>
          <w:r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ΚΑΙ</w:t>
          </w:r>
        </w:p>
        <w:p w:rsidR="006C0893" w:rsidRPr="00C61DD1" w:rsidRDefault="006C0893" w:rsidP="00C71DC3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  <w:r>
            <w:rPr>
              <w:rFonts w:ascii="Arial" w:hAnsi="Arial" w:cs="Arial"/>
              <w:b/>
              <w:sz w:val="12"/>
              <w:szCs w:val="12"/>
              <w:lang w:val="el-GR"/>
            </w:rPr>
            <w:t>ΚΟΙΝΩΝΙΚΩΝ ΥΠΟΘΕΣΕΩΝ</w:t>
          </w:r>
        </w:p>
        <w:p w:rsidR="006C0893" w:rsidRPr="00C61DD1" w:rsidRDefault="006C0893" w:rsidP="00C71DC3">
          <w:pPr>
            <w:rPr>
              <w:rFonts w:ascii="Arial" w:hAnsi="Arial" w:cs="Arial"/>
              <w:sz w:val="12"/>
              <w:szCs w:val="12"/>
              <w:lang w:val="el-GR"/>
            </w:rPr>
          </w:pPr>
        </w:p>
      </w:tc>
      <w:tc>
        <w:tcPr>
          <w:tcW w:w="2846" w:type="dxa"/>
        </w:tcPr>
        <w:p w:rsidR="006C0893" w:rsidRPr="00C61DD1" w:rsidRDefault="006C0893" w:rsidP="00C71DC3">
          <w:pPr>
            <w:rPr>
              <w:rFonts w:ascii="Arial" w:hAnsi="Arial" w:cs="Arial"/>
              <w:b/>
              <w:color w:val="000000"/>
              <w:sz w:val="12"/>
              <w:szCs w:val="12"/>
              <w:lang w:val="el-GR"/>
            </w:rPr>
          </w:pPr>
        </w:p>
        <w:p w:rsidR="006C0893" w:rsidRPr="00C61DD1" w:rsidRDefault="006C0893" w:rsidP="00C71DC3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</w:p>
        <w:p w:rsidR="006C0893" w:rsidRPr="00C61DD1" w:rsidRDefault="006C0893" w:rsidP="00C71DC3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</w:p>
        <w:p w:rsidR="006C0893" w:rsidRPr="008E50E5" w:rsidRDefault="006C0893" w:rsidP="00C71DC3">
          <w:pPr>
            <w:ind w:right="-57"/>
            <w:rPr>
              <w:rFonts w:ascii="Arial" w:hAnsi="Arial" w:cs="Arial"/>
              <w:b/>
              <w:sz w:val="12"/>
              <w:szCs w:val="12"/>
            </w:rPr>
          </w:pPr>
          <w:r w:rsidRPr="008E50E5">
            <w:rPr>
              <w:rFonts w:ascii="Arial" w:hAnsi="Arial" w:cs="Arial"/>
              <w:b/>
              <w:noProof/>
              <w:color w:val="000000"/>
              <w:sz w:val="12"/>
              <w:szCs w:val="12"/>
            </w:rPr>
            <w:drawing>
              <wp:inline distT="0" distB="0" distL="0" distR="0">
                <wp:extent cx="947056" cy="495300"/>
                <wp:effectExtent l="0" t="0" r="0" b="0"/>
                <wp:docPr id="1" name="Picture 1" descr="EIEAD LOGO 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IEAD LOGO 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905" cy="497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C0893" w:rsidRPr="00C61DD1" w:rsidRDefault="006C0893" w:rsidP="00C71DC3">
          <w:pPr>
            <w:ind w:right="-57"/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b/>
              <w:sz w:val="12"/>
              <w:szCs w:val="12"/>
              <w:lang w:val="el-GR"/>
            </w:rPr>
            <w:t>ΥΠΟ ΤΗΝ ΕΠΟΠΤΕΙΑ ΤΟΥ ΥΠΟΥΡΓΕΙΟΥ ΕΡΓΑΣΙΑΣ</w:t>
          </w:r>
          <w:r>
            <w:rPr>
              <w:rFonts w:ascii="Arial" w:hAnsi="Arial" w:cs="Arial"/>
              <w:b/>
              <w:sz w:val="12"/>
              <w:szCs w:val="12"/>
              <w:lang w:val="el-GR"/>
            </w:rPr>
            <w:t>, ΚΟΙΝΩΝΙΚΗΣ ΑΣΦΑΛΙΣΗΣ</w:t>
          </w:r>
          <w:r w:rsidRPr="00C61DD1"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ΚΑΙ ΚΟΙΝΩΝΙΚΗΣ ΑΛΛΗΛΕΓΓΥΗΣ</w:t>
          </w:r>
          <w:r w:rsidRPr="00C61DD1">
            <w:rPr>
              <w:rFonts w:ascii="Arial" w:eastAsia="Calibri" w:hAnsi="Arial" w:cs="Arial"/>
              <w:sz w:val="12"/>
              <w:szCs w:val="12"/>
              <w:lang w:val="el-GR"/>
            </w:rPr>
            <w:t xml:space="preserve">                                              </w:t>
          </w:r>
        </w:p>
      </w:tc>
      <w:tc>
        <w:tcPr>
          <w:tcW w:w="2846" w:type="dxa"/>
        </w:tcPr>
        <w:p w:rsidR="006C0893" w:rsidRPr="00C61DD1" w:rsidRDefault="006C0893" w:rsidP="00C71DC3">
          <w:pPr>
            <w:rPr>
              <w:rFonts w:ascii="Arial" w:hAnsi="Arial" w:cs="Arial"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sz w:val="12"/>
              <w:szCs w:val="12"/>
              <w:lang w:val="el-GR"/>
            </w:rPr>
            <w:t xml:space="preserve">  </w:t>
          </w:r>
          <w:r w:rsidRPr="00C61DD1">
            <w:rPr>
              <w:rFonts w:ascii="Arial" w:hAnsi="Arial" w:cs="Arial"/>
              <w:sz w:val="12"/>
              <w:szCs w:val="12"/>
              <w:lang w:val="el-GR"/>
            </w:rPr>
            <w:br/>
          </w:r>
        </w:p>
        <w:p w:rsidR="006C0893" w:rsidRPr="00BB7FD9" w:rsidRDefault="006C0893" w:rsidP="00C71DC3">
          <w:pPr>
            <w:rPr>
              <w:rFonts w:ascii="Arial" w:hAnsi="Arial" w:cs="Arial"/>
              <w:sz w:val="12"/>
              <w:szCs w:val="12"/>
              <w:lang w:val="el-GR"/>
            </w:rPr>
          </w:pPr>
          <w:r w:rsidRPr="00C61DD1">
            <w:rPr>
              <w:rFonts w:ascii="Arial" w:hAnsi="Arial" w:cs="Arial"/>
              <w:noProof/>
              <w:sz w:val="12"/>
              <w:szCs w:val="12"/>
              <w:lang w:val="el-GR"/>
            </w:rPr>
            <w:t xml:space="preserve">    </w:t>
          </w:r>
        </w:p>
        <w:p w:rsidR="006C0893" w:rsidRDefault="006C0893" w:rsidP="00C71DC3">
          <w:pPr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BB7FD9"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   </w:t>
          </w:r>
          <w:r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             </w:t>
          </w:r>
        </w:p>
        <w:p w:rsidR="006C0893" w:rsidRDefault="006C0893" w:rsidP="00C71DC3">
          <w:pPr>
            <w:rPr>
              <w:rFonts w:ascii="Arial" w:hAnsi="Arial" w:cs="Arial"/>
              <w:b/>
              <w:sz w:val="12"/>
              <w:szCs w:val="12"/>
              <w:lang w:val="el-GR"/>
            </w:rPr>
          </w:pPr>
          <w:r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                   </w:t>
          </w:r>
          <w:r w:rsidRPr="00BB7FD9"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  </w:t>
          </w:r>
          <w:r>
            <w:rPr>
              <w:rFonts w:ascii="Arial" w:hAnsi="Arial" w:cs="Arial"/>
              <w:b/>
              <w:sz w:val="12"/>
              <w:szCs w:val="12"/>
              <w:lang w:val="el-GR"/>
            </w:rPr>
            <w:t>ΠΡΟΓΡΑΜΜΑ</w:t>
          </w:r>
        </w:p>
        <w:p w:rsidR="006C0893" w:rsidRPr="00BB7FD9" w:rsidRDefault="006C0893" w:rsidP="00C71DC3">
          <w:pPr>
            <w:rPr>
              <w:rFonts w:ascii="Arial" w:hAnsi="Arial" w:cs="Arial"/>
              <w:b/>
              <w:sz w:val="12"/>
              <w:szCs w:val="12"/>
              <w:lang w:val="el-GR"/>
            </w:rPr>
          </w:pPr>
          <w:r w:rsidRPr="00BB7FD9">
            <w:rPr>
              <w:rFonts w:ascii="Arial" w:hAnsi="Arial" w:cs="Arial"/>
              <w:b/>
              <w:sz w:val="12"/>
              <w:szCs w:val="12"/>
              <w:lang w:val="el-GR"/>
            </w:rPr>
            <w:t xml:space="preserve"> «Στέγαση και </w:t>
          </w:r>
          <w:r>
            <w:rPr>
              <w:rFonts w:ascii="Arial" w:hAnsi="Arial" w:cs="Arial"/>
              <w:b/>
              <w:sz w:val="12"/>
              <w:szCs w:val="12"/>
              <w:lang w:val="el-GR"/>
            </w:rPr>
            <w:t>Εργασία για τους Αστέγους</w:t>
          </w:r>
          <w:r w:rsidRPr="00BB7FD9">
            <w:rPr>
              <w:rFonts w:ascii="Arial" w:hAnsi="Arial" w:cs="Arial"/>
              <w:b/>
              <w:sz w:val="12"/>
              <w:szCs w:val="12"/>
              <w:lang w:val="el-GR"/>
            </w:rPr>
            <w:t>»</w:t>
          </w:r>
        </w:p>
        <w:p w:rsidR="006C0893" w:rsidRPr="00BB7FD9" w:rsidRDefault="006C0893" w:rsidP="00C71DC3">
          <w:pPr>
            <w:rPr>
              <w:rFonts w:ascii="Arial" w:eastAsia="Calibri" w:hAnsi="Arial" w:cs="Arial"/>
              <w:sz w:val="12"/>
              <w:szCs w:val="12"/>
              <w:lang w:val="el-GR"/>
            </w:rPr>
          </w:pPr>
        </w:p>
      </w:tc>
    </w:tr>
  </w:tbl>
  <w:p w:rsidR="006C0893" w:rsidRDefault="006C0893">
    <w:pPr>
      <w:pStyle w:val="a5"/>
    </w:pP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893" w:rsidRDefault="006C0893" w:rsidP="00D33348">
      <w:pPr>
        <w:spacing w:after="0" w:line="240" w:lineRule="auto"/>
      </w:pPr>
      <w:r>
        <w:separator/>
      </w:r>
    </w:p>
  </w:footnote>
  <w:footnote w:type="continuationSeparator" w:id="0">
    <w:p w:rsidR="006C0893" w:rsidRDefault="006C0893" w:rsidP="00D33348">
      <w:pPr>
        <w:spacing w:after="0" w:line="240" w:lineRule="auto"/>
      </w:pPr>
      <w:r>
        <w:continuationSeparator/>
      </w:r>
    </w:p>
  </w:footnote>
  <w:footnote w:id="1">
    <w:p w:rsidR="006C0893" w:rsidRDefault="006C0893" w:rsidP="001931E9">
      <w:pPr>
        <w:pStyle w:val="aa"/>
        <w:jc w:val="both"/>
      </w:pPr>
      <w:r>
        <w:rPr>
          <w:rStyle w:val="ab"/>
        </w:rPr>
        <w:footnoteRef/>
      </w:r>
      <w:r>
        <w:t xml:space="preserve"> </w:t>
      </w:r>
      <w:r w:rsidRPr="009C3426">
        <w:rPr>
          <w:rFonts w:ascii="Cambria" w:hAnsi="Cambria"/>
          <w:i/>
          <w:sz w:val="22"/>
          <w:szCs w:val="22"/>
        </w:rPr>
        <w:t>Διαμονή σε δημόσιους ή εξωτερικούς χώρους, ιδίως: στο δρόμο, στο πεζοδρόμιο, κάτω από γέφυρα, σε πάρκο, σε πλατεία, σε είσοδο σταθμών ΜΜΜ, σε είσοδο ή περιφραγμένο χώρο νοσοκομείου ή άλλου δημόσιου κτιρίου, σε εγκαταλελειμμένο κτίριο.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63C"/>
    <w:multiLevelType w:val="hybridMultilevel"/>
    <w:tmpl w:val="BDB0B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B3243"/>
    <w:multiLevelType w:val="hybridMultilevel"/>
    <w:tmpl w:val="EC24B5F0"/>
    <w:lvl w:ilvl="0" w:tplc="0408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">
    <w:nsid w:val="0B11318A"/>
    <w:multiLevelType w:val="hybridMultilevel"/>
    <w:tmpl w:val="5336C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5766D"/>
    <w:multiLevelType w:val="hybridMultilevel"/>
    <w:tmpl w:val="74CC4930"/>
    <w:lvl w:ilvl="0" w:tplc="0408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FC078AE"/>
    <w:multiLevelType w:val="hybridMultilevel"/>
    <w:tmpl w:val="E69688A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0B773B4"/>
    <w:multiLevelType w:val="hybridMultilevel"/>
    <w:tmpl w:val="A2C04C38"/>
    <w:lvl w:ilvl="0" w:tplc="5984714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BFD642D"/>
    <w:multiLevelType w:val="hybridMultilevel"/>
    <w:tmpl w:val="AA087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F629C3"/>
    <w:multiLevelType w:val="hybridMultilevel"/>
    <w:tmpl w:val="B8AC4C86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FDA2ACC"/>
    <w:multiLevelType w:val="hybridMultilevel"/>
    <w:tmpl w:val="3F66C088"/>
    <w:lvl w:ilvl="0" w:tplc="0408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1CF4DA6"/>
    <w:multiLevelType w:val="hybridMultilevel"/>
    <w:tmpl w:val="D19E2614"/>
    <w:lvl w:ilvl="0" w:tplc="1EC0FA54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D60D3"/>
    <w:multiLevelType w:val="hybridMultilevel"/>
    <w:tmpl w:val="30C0C410"/>
    <w:lvl w:ilvl="0" w:tplc="98846C8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A28FD"/>
    <w:multiLevelType w:val="hybridMultilevel"/>
    <w:tmpl w:val="41283008"/>
    <w:lvl w:ilvl="0" w:tplc="CD04AE8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4318A"/>
    <w:multiLevelType w:val="hybridMultilevel"/>
    <w:tmpl w:val="65F8400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C02C9E"/>
    <w:multiLevelType w:val="hybridMultilevel"/>
    <w:tmpl w:val="E9026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C66638"/>
    <w:multiLevelType w:val="hybridMultilevel"/>
    <w:tmpl w:val="74E0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74840"/>
    <w:multiLevelType w:val="hybridMultilevel"/>
    <w:tmpl w:val="F140CC2E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3F1A0578"/>
    <w:multiLevelType w:val="hybridMultilevel"/>
    <w:tmpl w:val="CC28C63E"/>
    <w:lvl w:ilvl="0" w:tplc="62FE2CB0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C3FFC"/>
    <w:multiLevelType w:val="hybridMultilevel"/>
    <w:tmpl w:val="DEE0C8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24122"/>
    <w:multiLevelType w:val="hybridMultilevel"/>
    <w:tmpl w:val="EBF6C3FA"/>
    <w:lvl w:ilvl="0" w:tplc="3946803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673149"/>
    <w:multiLevelType w:val="hybridMultilevel"/>
    <w:tmpl w:val="071E6F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786C28"/>
    <w:multiLevelType w:val="hybridMultilevel"/>
    <w:tmpl w:val="A4526DF4"/>
    <w:lvl w:ilvl="0" w:tplc="0408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1">
    <w:nsid w:val="581D2353"/>
    <w:multiLevelType w:val="hybridMultilevel"/>
    <w:tmpl w:val="04D0EEAA"/>
    <w:lvl w:ilvl="0" w:tplc="DA185B90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305C4"/>
    <w:multiLevelType w:val="hybridMultilevel"/>
    <w:tmpl w:val="B900E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1A24DD"/>
    <w:multiLevelType w:val="hybridMultilevel"/>
    <w:tmpl w:val="B1DCB732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74791E3E"/>
    <w:multiLevelType w:val="hybridMultilevel"/>
    <w:tmpl w:val="F334AEC4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53F42B9"/>
    <w:multiLevelType w:val="hybridMultilevel"/>
    <w:tmpl w:val="DA7A05F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77090E"/>
    <w:multiLevelType w:val="hybridMultilevel"/>
    <w:tmpl w:val="949229EE"/>
    <w:lvl w:ilvl="0" w:tplc="957AE95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21"/>
  </w:num>
  <w:num w:numId="5">
    <w:abstractNumId w:val="26"/>
  </w:num>
  <w:num w:numId="6">
    <w:abstractNumId w:val="9"/>
  </w:num>
  <w:num w:numId="7">
    <w:abstractNumId w:val="11"/>
  </w:num>
  <w:num w:numId="8">
    <w:abstractNumId w:val="14"/>
  </w:num>
  <w:num w:numId="9">
    <w:abstractNumId w:val="18"/>
  </w:num>
  <w:num w:numId="10">
    <w:abstractNumId w:val="20"/>
  </w:num>
  <w:num w:numId="11">
    <w:abstractNumId w:val="1"/>
  </w:num>
  <w:num w:numId="12">
    <w:abstractNumId w:val="2"/>
  </w:num>
  <w:num w:numId="13">
    <w:abstractNumId w:val="5"/>
  </w:num>
  <w:num w:numId="14">
    <w:abstractNumId w:val="13"/>
  </w:num>
  <w:num w:numId="15">
    <w:abstractNumId w:val="0"/>
  </w:num>
  <w:num w:numId="16">
    <w:abstractNumId w:val="6"/>
  </w:num>
  <w:num w:numId="17">
    <w:abstractNumId w:val="22"/>
  </w:num>
  <w:num w:numId="18">
    <w:abstractNumId w:val="7"/>
  </w:num>
  <w:num w:numId="19">
    <w:abstractNumId w:val="25"/>
  </w:num>
  <w:num w:numId="20">
    <w:abstractNumId w:val="8"/>
  </w:num>
  <w:num w:numId="21">
    <w:abstractNumId w:val="12"/>
  </w:num>
  <w:num w:numId="22">
    <w:abstractNumId w:val="3"/>
  </w:num>
  <w:num w:numId="23">
    <w:abstractNumId w:val="19"/>
  </w:num>
  <w:num w:numId="24">
    <w:abstractNumId w:val="23"/>
  </w:num>
  <w:num w:numId="25">
    <w:abstractNumId w:val="15"/>
  </w:num>
  <w:num w:numId="26">
    <w:abstractNumId w:val="24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5960"/>
    <w:rsid w:val="00006744"/>
    <w:rsid w:val="00007A69"/>
    <w:rsid w:val="00015A63"/>
    <w:rsid w:val="000177BF"/>
    <w:rsid w:val="00017879"/>
    <w:rsid w:val="00024226"/>
    <w:rsid w:val="00027F0A"/>
    <w:rsid w:val="000538DA"/>
    <w:rsid w:val="000553E4"/>
    <w:rsid w:val="000638B3"/>
    <w:rsid w:val="00064A6B"/>
    <w:rsid w:val="000A1A73"/>
    <w:rsid w:val="000C2D3A"/>
    <w:rsid w:val="000C76B1"/>
    <w:rsid w:val="000E52AD"/>
    <w:rsid w:val="000F5F13"/>
    <w:rsid w:val="00107954"/>
    <w:rsid w:val="001176E7"/>
    <w:rsid w:val="00122E92"/>
    <w:rsid w:val="00130D14"/>
    <w:rsid w:val="001334B6"/>
    <w:rsid w:val="00142BDB"/>
    <w:rsid w:val="001560F9"/>
    <w:rsid w:val="00187469"/>
    <w:rsid w:val="00191430"/>
    <w:rsid w:val="00192A9A"/>
    <w:rsid w:val="001931E9"/>
    <w:rsid w:val="00193A3C"/>
    <w:rsid w:val="00193A5B"/>
    <w:rsid w:val="001A5F8F"/>
    <w:rsid w:val="001B5546"/>
    <w:rsid w:val="001C4B8C"/>
    <w:rsid w:val="001D5115"/>
    <w:rsid w:val="001E71ED"/>
    <w:rsid w:val="002113B5"/>
    <w:rsid w:val="00211972"/>
    <w:rsid w:val="00235B21"/>
    <w:rsid w:val="00255F94"/>
    <w:rsid w:val="00263234"/>
    <w:rsid w:val="00275A7F"/>
    <w:rsid w:val="002A42D9"/>
    <w:rsid w:val="002B7E76"/>
    <w:rsid w:val="002C20A6"/>
    <w:rsid w:val="002C3EAD"/>
    <w:rsid w:val="002C7F46"/>
    <w:rsid w:val="002F59CA"/>
    <w:rsid w:val="00304C67"/>
    <w:rsid w:val="00314B3F"/>
    <w:rsid w:val="00315D1D"/>
    <w:rsid w:val="0037376C"/>
    <w:rsid w:val="00381A77"/>
    <w:rsid w:val="003A1EA0"/>
    <w:rsid w:val="003B1337"/>
    <w:rsid w:val="003D6F0B"/>
    <w:rsid w:val="003F1380"/>
    <w:rsid w:val="0042602D"/>
    <w:rsid w:val="0043304E"/>
    <w:rsid w:val="0043456E"/>
    <w:rsid w:val="00447FBF"/>
    <w:rsid w:val="0045551B"/>
    <w:rsid w:val="00471DB1"/>
    <w:rsid w:val="00482397"/>
    <w:rsid w:val="00490519"/>
    <w:rsid w:val="00491371"/>
    <w:rsid w:val="004B5DE4"/>
    <w:rsid w:val="004D42FF"/>
    <w:rsid w:val="004E4D0F"/>
    <w:rsid w:val="004F7497"/>
    <w:rsid w:val="005156C9"/>
    <w:rsid w:val="00521922"/>
    <w:rsid w:val="00543FFB"/>
    <w:rsid w:val="00550EFA"/>
    <w:rsid w:val="005627AC"/>
    <w:rsid w:val="005645CF"/>
    <w:rsid w:val="00591B0F"/>
    <w:rsid w:val="005B0229"/>
    <w:rsid w:val="005B6147"/>
    <w:rsid w:val="005C05C2"/>
    <w:rsid w:val="005D03A8"/>
    <w:rsid w:val="005E444B"/>
    <w:rsid w:val="005E7448"/>
    <w:rsid w:val="00654AD6"/>
    <w:rsid w:val="00657ADE"/>
    <w:rsid w:val="00675723"/>
    <w:rsid w:val="00687D79"/>
    <w:rsid w:val="00690115"/>
    <w:rsid w:val="00693347"/>
    <w:rsid w:val="006A0B04"/>
    <w:rsid w:val="006B64DB"/>
    <w:rsid w:val="006C0893"/>
    <w:rsid w:val="006C3917"/>
    <w:rsid w:val="006E08BC"/>
    <w:rsid w:val="006E11C8"/>
    <w:rsid w:val="00707FBA"/>
    <w:rsid w:val="00721F7C"/>
    <w:rsid w:val="0072324A"/>
    <w:rsid w:val="00747E6B"/>
    <w:rsid w:val="007778BF"/>
    <w:rsid w:val="007815B0"/>
    <w:rsid w:val="0078688F"/>
    <w:rsid w:val="00786C28"/>
    <w:rsid w:val="007A2C57"/>
    <w:rsid w:val="007A6BC8"/>
    <w:rsid w:val="007A6D8F"/>
    <w:rsid w:val="007E4364"/>
    <w:rsid w:val="007E4F90"/>
    <w:rsid w:val="00803110"/>
    <w:rsid w:val="00804FC3"/>
    <w:rsid w:val="0081318B"/>
    <w:rsid w:val="00815960"/>
    <w:rsid w:val="00836932"/>
    <w:rsid w:val="0084363F"/>
    <w:rsid w:val="00851A48"/>
    <w:rsid w:val="008631F1"/>
    <w:rsid w:val="00873666"/>
    <w:rsid w:val="00874BB7"/>
    <w:rsid w:val="008A315F"/>
    <w:rsid w:val="008A4784"/>
    <w:rsid w:val="008A6964"/>
    <w:rsid w:val="008A769F"/>
    <w:rsid w:val="008B00E9"/>
    <w:rsid w:val="008B6106"/>
    <w:rsid w:val="008C55AD"/>
    <w:rsid w:val="008C5668"/>
    <w:rsid w:val="008D6DF3"/>
    <w:rsid w:val="008E3958"/>
    <w:rsid w:val="008E608D"/>
    <w:rsid w:val="008E7460"/>
    <w:rsid w:val="008E75C7"/>
    <w:rsid w:val="008F142D"/>
    <w:rsid w:val="008F67A3"/>
    <w:rsid w:val="00924FDD"/>
    <w:rsid w:val="00934303"/>
    <w:rsid w:val="00937357"/>
    <w:rsid w:val="00940937"/>
    <w:rsid w:val="00956804"/>
    <w:rsid w:val="00957E04"/>
    <w:rsid w:val="00971A2A"/>
    <w:rsid w:val="0099510D"/>
    <w:rsid w:val="009A20C0"/>
    <w:rsid w:val="009A401A"/>
    <w:rsid w:val="009B33D0"/>
    <w:rsid w:val="009C3426"/>
    <w:rsid w:val="009E0136"/>
    <w:rsid w:val="009E0E35"/>
    <w:rsid w:val="009E4DEE"/>
    <w:rsid w:val="009F7D11"/>
    <w:rsid w:val="00A04AD0"/>
    <w:rsid w:val="00A06B42"/>
    <w:rsid w:val="00A1188A"/>
    <w:rsid w:val="00A15406"/>
    <w:rsid w:val="00A744AF"/>
    <w:rsid w:val="00A943E8"/>
    <w:rsid w:val="00AC6EFE"/>
    <w:rsid w:val="00AD2863"/>
    <w:rsid w:val="00AE07AB"/>
    <w:rsid w:val="00AE4AE1"/>
    <w:rsid w:val="00AF46E7"/>
    <w:rsid w:val="00B02BA6"/>
    <w:rsid w:val="00B03746"/>
    <w:rsid w:val="00B27EA0"/>
    <w:rsid w:val="00B43B04"/>
    <w:rsid w:val="00B47448"/>
    <w:rsid w:val="00B61662"/>
    <w:rsid w:val="00B66A02"/>
    <w:rsid w:val="00B77920"/>
    <w:rsid w:val="00B82AF3"/>
    <w:rsid w:val="00BB7FD9"/>
    <w:rsid w:val="00BC4766"/>
    <w:rsid w:val="00BF0AE7"/>
    <w:rsid w:val="00C051FB"/>
    <w:rsid w:val="00C128F9"/>
    <w:rsid w:val="00C321F0"/>
    <w:rsid w:val="00C51C03"/>
    <w:rsid w:val="00C52AB8"/>
    <w:rsid w:val="00C71DC3"/>
    <w:rsid w:val="00C77961"/>
    <w:rsid w:val="00C86CB9"/>
    <w:rsid w:val="00C92595"/>
    <w:rsid w:val="00C963CA"/>
    <w:rsid w:val="00C96F9E"/>
    <w:rsid w:val="00CA7B18"/>
    <w:rsid w:val="00CB2A02"/>
    <w:rsid w:val="00CB387D"/>
    <w:rsid w:val="00CB4BF4"/>
    <w:rsid w:val="00CC0324"/>
    <w:rsid w:val="00CC0423"/>
    <w:rsid w:val="00CE08DA"/>
    <w:rsid w:val="00CF0C25"/>
    <w:rsid w:val="00CF2A83"/>
    <w:rsid w:val="00CF79CF"/>
    <w:rsid w:val="00D0000D"/>
    <w:rsid w:val="00D01526"/>
    <w:rsid w:val="00D1476E"/>
    <w:rsid w:val="00D33348"/>
    <w:rsid w:val="00D62646"/>
    <w:rsid w:val="00D65AB6"/>
    <w:rsid w:val="00D70194"/>
    <w:rsid w:val="00D862A2"/>
    <w:rsid w:val="00DA5251"/>
    <w:rsid w:val="00DB4F44"/>
    <w:rsid w:val="00DB68E1"/>
    <w:rsid w:val="00DC15C3"/>
    <w:rsid w:val="00DC75E8"/>
    <w:rsid w:val="00DD768E"/>
    <w:rsid w:val="00E12F3C"/>
    <w:rsid w:val="00E13A20"/>
    <w:rsid w:val="00E25EAB"/>
    <w:rsid w:val="00E57617"/>
    <w:rsid w:val="00E626E0"/>
    <w:rsid w:val="00EA087A"/>
    <w:rsid w:val="00EA0E16"/>
    <w:rsid w:val="00EB1FDE"/>
    <w:rsid w:val="00EB70DE"/>
    <w:rsid w:val="00EF5F2F"/>
    <w:rsid w:val="00F061A1"/>
    <w:rsid w:val="00F513E7"/>
    <w:rsid w:val="00F6151F"/>
    <w:rsid w:val="00F822FD"/>
    <w:rsid w:val="00F87E17"/>
    <w:rsid w:val="00F9221B"/>
    <w:rsid w:val="00FC26B4"/>
    <w:rsid w:val="00FD1C15"/>
    <w:rsid w:val="00FE1A7D"/>
    <w:rsid w:val="00FF2CCB"/>
    <w:rsid w:val="00FF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36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33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33348"/>
  </w:style>
  <w:style w:type="paragraph" w:styleId="a5">
    <w:name w:val="footer"/>
    <w:basedOn w:val="a"/>
    <w:link w:val="Char0"/>
    <w:uiPriority w:val="99"/>
    <w:unhideWhenUsed/>
    <w:rsid w:val="00D33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33348"/>
  </w:style>
  <w:style w:type="table" w:styleId="a6">
    <w:name w:val="Table Grid"/>
    <w:basedOn w:val="a1"/>
    <w:uiPriority w:val="59"/>
    <w:rsid w:val="00D3334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3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33348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Char2"/>
    <w:uiPriority w:val="99"/>
    <w:semiHidden/>
    <w:unhideWhenUsed/>
    <w:rsid w:val="007A6BC8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8"/>
    <w:uiPriority w:val="99"/>
    <w:semiHidden/>
    <w:rsid w:val="007A6BC8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A6BC8"/>
    <w:rPr>
      <w:vertAlign w:val="superscript"/>
    </w:rPr>
  </w:style>
  <w:style w:type="paragraph" w:styleId="aa">
    <w:name w:val="footnote text"/>
    <w:basedOn w:val="a"/>
    <w:link w:val="Char3"/>
    <w:uiPriority w:val="99"/>
    <w:semiHidden/>
    <w:unhideWhenUsed/>
    <w:rsid w:val="007A6BC8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7A6BC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A6B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3FF9-FE60-4414-A135-12722F02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603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skampouridis</cp:lastModifiedBy>
  <cp:revision>49</cp:revision>
  <cp:lastPrinted>2015-02-18T07:17:00Z</cp:lastPrinted>
  <dcterms:created xsi:type="dcterms:W3CDTF">2021-02-04T08:59:00Z</dcterms:created>
  <dcterms:modified xsi:type="dcterms:W3CDTF">2021-07-06T11:03:00Z</dcterms:modified>
</cp:coreProperties>
</file>